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64E51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A5D40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縣</w:t>
      </w:r>
      <w:r w:rsidR="007D689C">
        <w:rPr>
          <w:rFonts w:ascii="標楷體" w:eastAsia="標楷體" w:hAnsi="標楷體" w:hint="eastAsia"/>
          <w:b/>
          <w:sz w:val="30"/>
          <w:szCs w:val="30"/>
        </w:rPr>
        <w:t>中州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7D689C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</w:t>
      </w:r>
      <w:r w:rsidR="007A5193">
        <w:rPr>
          <w:rFonts w:ascii="標楷體" w:eastAsia="標楷體" w:hAnsi="標楷體"/>
          <w:b/>
          <w:sz w:val="30"/>
          <w:szCs w:val="30"/>
        </w:rPr>
        <w:t>1</w:t>
      </w:r>
      <w:r w:rsidR="00B23455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E63BF6">
        <w:rPr>
          <w:rFonts w:ascii="標楷體" w:eastAsia="標楷體" w:hAnsi="標楷體" w:hint="eastAsia"/>
          <w:b/>
          <w:color w:val="FF0000"/>
          <w:sz w:val="30"/>
          <w:szCs w:val="30"/>
        </w:rPr>
        <w:t>彈性學習課程</w:t>
      </w:r>
      <w:r w:rsidR="00464E51" w:rsidRPr="006B799D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830277" w:rsidRPr="00CE3BAB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2A5D40" w:rsidRDefault="00464E51" w:rsidP="00464E51">
      <w:pPr>
        <w:rPr>
          <w:rFonts w:ascii="標楷體" w:eastAsia="標楷體" w:hAnsi="標楷體"/>
          <w:color w:val="FF0000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【</w:t>
      </w:r>
      <w:r w:rsidR="006F6738" w:rsidRPr="002A5D40">
        <w:rPr>
          <w:rFonts w:ascii="標楷體" w:eastAsia="標楷體" w:hAnsi="標楷體"/>
          <w:sz w:val="28"/>
          <w:szCs w:val="28"/>
        </w:rPr>
        <w:t>第</w:t>
      </w:r>
      <w:r w:rsidR="007D689C">
        <w:rPr>
          <w:rFonts w:ascii="標楷體" w:eastAsia="標楷體" w:hAnsi="標楷體" w:hint="eastAsia"/>
          <w:sz w:val="28"/>
          <w:szCs w:val="28"/>
        </w:rPr>
        <w:t>二</w:t>
      </w:r>
      <w:r w:rsidR="006F6738" w:rsidRPr="002A5D40">
        <w:rPr>
          <w:rFonts w:ascii="標楷體" w:eastAsia="標楷體" w:hAnsi="標楷體"/>
          <w:sz w:val="28"/>
          <w:szCs w:val="28"/>
        </w:rPr>
        <w:t>學期</w:t>
      </w:r>
      <w:r w:rsidRPr="002A5D4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45292B" w:rsidRPr="002A5D40" w:rsidTr="0026266D">
        <w:trPr>
          <w:trHeight w:val="749"/>
        </w:trPr>
        <w:tc>
          <w:tcPr>
            <w:tcW w:w="1803" w:type="dxa"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45292B" w:rsidRPr="0056640C" w:rsidRDefault="007D689C" w:rsidP="0026266D">
            <w:pPr>
              <w:rPr>
                <w:rFonts w:ascii="標楷體" w:eastAsia="標楷體" w:hAnsi="標楷體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</w:rPr>
              <w:t>畢業典禮</w:t>
            </w:r>
          </w:p>
        </w:tc>
        <w:tc>
          <w:tcPr>
            <w:tcW w:w="2554" w:type="dxa"/>
            <w:vAlign w:val="center"/>
          </w:tcPr>
          <w:p w:rsidR="0045292B" w:rsidRPr="00CE3BAB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45292B" w:rsidRPr="00CE3BAB" w:rsidRDefault="007D689C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全校</w:t>
            </w:r>
          </w:p>
        </w:tc>
      </w:tr>
      <w:tr w:rsidR="0045292B" w:rsidRPr="002A5D40" w:rsidTr="007D689C">
        <w:trPr>
          <w:trHeight w:val="721"/>
        </w:trPr>
        <w:tc>
          <w:tcPr>
            <w:tcW w:w="1803" w:type="dxa"/>
            <w:vMerge w:val="restart"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45292B" w:rsidRPr="0056640C" w:rsidRDefault="007D689C" w:rsidP="0026266D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▉</w:t>
            </w:r>
            <w:r w:rsidR="0045292B" w:rsidRPr="0056640C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580959" w:rsidRDefault="0045292B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AD6604" w:rsidRDefault="007D689C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4節</w:t>
            </w:r>
          </w:p>
        </w:tc>
      </w:tr>
      <w:tr w:rsidR="0045292B" w:rsidRPr="002A5D40" w:rsidTr="007D689C">
        <w:trPr>
          <w:trHeight w:val="721"/>
        </w:trPr>
        <w:tc>
          <w:tcPr>
            <w:tcW w:w="1803" w:type="dxa"/>
            <w:vMerge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45292B" w:rsidRPr="0056640C" w:rsidRDefault="0045292B" w:rsidP="002626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580959" w:rsidRDefault="0045292B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設計</w:t>
            </w:r>
            <w:r w:rsidRPr="00580959">
              <w:rPr>
                <w:rFonts w:ascii="標楷體" w:eastAsia="標楷體" w:hAnsi="標楷體"/>
                <w:color w:val="FF0000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AD6604" w:rsidRDefault="007D689C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陳正專</w:t>
            </w:r>
          </w:p>
        </w:tc>
      </w:tr>
      <w:tr w:rsidR="0045292B" w:rsidRPr="002A5D40" w:rsidTr="007D689C">
        <w:trPr>
          <w:trHeight w:val="2894"/>
        </w:trPr>
        <w:tc>
          <w:tcPr>
            <w:tcW w:w="1803" w:type="dxa"/>
            <w:vAlign w:val="center"/>
          </w:tcPr>
          <w:p w:rsidR="0045292B" w:rsidRDefault="00A34BC9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配合融入之領域及</w:t>
            </w:r>
            <w:r w:rsidR="0045292B" w:rsidRPr="00BC786C">
              <w:rPr>
                <w:rFonts w:ascii="標楷體" w:eastAsia="標楷體" w:hAnsi="標楷體" w:hint="eastAsia"/>
                <w:color w:val="FF0000"/>
                <w:sz w:val="28"/>
              </w:rPr>
              <w:t>議題</w:t>
            </w:r>
          </w:p>
          <w:p w:rsidR="0045292B" w:rsidRPr="00BC786C" w:rsidRDefault="00AA61C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國語文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英語文(不含國小低年級)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本土語文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臺灣手語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新住民語文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數學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生活課程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健康與體育</w:t>
            </w:r>
          </w:p>
          <w:p w:rsidR="0045292B" w:rsidRPr="00BC786C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社會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自然科學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藝術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綜合活動</w:t>
            </w:r>
          </w:p>
          <w:p w:rsidR="0045292B" w:rsidRPr="00BC786C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資訊科技(國小)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科技(國中)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□人權教育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□環境教育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□海洋教育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□品德教育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□法治教育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□科技教育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□資訊教育</w:t>
            </w:r>
          </w:p>
          <w:p w:rsidR="0045292B" w:rsidRPr="00387C0E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□能源教育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□安全教育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□防災教育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 xml:space="preserve">□閱讀素養 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□家庭教育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□戶外教育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□原住民教育□國際教育</w:t>
            </w:r>
          </w:p>
          <w:p w:rsidR="0045292B" w:rsidRP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□性別平等教育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□多元文化教育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□生涯規劃教育</w:t>
            </w:r>
          </w:p>
        </w:tc>
      </w:tr>
      <w:tr w:rsidR="007D689C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7D689C" w:rsidRPr="002A5D40" w:rsidRDefault="007D689C" w:rsidP="007D689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54DE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7D689C" w:rsidRPr="0054133F" w:rsidRDefault="007D689C" w:rsidP="007D689C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畢業前夕感念師恩，塑造學校與學生之間的連結</w:t>
            </w:r>
          </w:p>
          <w:p w:rsidR="007D689C" w:rsidRPr="0054133F" w:rsidRDefault="007D689C" w:rsidP="007D689C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回顧自己所學，反省精進自我</w:t>
            </w:r>
          </w:p>
        </w:tc>
      </w:tr>
      <w:tr w:rsidR="007D689C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7D689C" w:rsidRPr="00FF54DE" w:rsidRDefault="007D689C" w:rsidP="007D689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總綱</w:t>
            </w: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2575" w:type="dxa"/>
            <w:gridSpan w:val="3"/>
            <w:vAlign w:val="center"/>
          </w:tcPr>
          <w:p w:rsidR="007D689C" w:rsidRPr="00AD6604" w:rsidRDefault="007D689C" w:rsidP="007D689C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/>
                <w:color w:val="000000" w:themeColor="text1"/>
                <w:sz w:val="28"/>
              </w:rPr>
              <w:t>A1</w:t>
            </w:r>
            <w:r w:rsidRPr="0054133F">
              <w:rPr>
                <w:rFonts w:ascii="標楷體" w:eastAsia="標楷體" w:hAnsi="標楷體" w:hint="eastAsia"/>
                <w:color w:val="000000" w:themeColor="text1"/>
                <w:sz w:val="28"/>
              </w:rPr>
              <w:t>身心素質與自我精進</w:t>
            </w:r>
          </w:p>
        </w:tc>
      </w:tr>
      <w:tr w:rsidR="007D689C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7D689C" w:rsidRDefault="007D689C" w:rsidP="007D689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7D689C" w:rsidRPr="0054133F" w:rsidRDefault="007D689C" w:rsidP="007D689C">
            <w:pPr>
              <w:pStyle w:val="af8"/>
              <w:numPr>
                <w:ilvl w:val="0"/>
                <w:numId w:val="5"/>
              </w:num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54133F">
              <w:rPr>
                <w:rFonts w:ascii="標楷體" w:eastAsia="標楷體" w:hAnsi="標楷體" w:hint="eastAsia"/>
                <w:color w:val="000000" w:themeColor="text1"/>
                <w:sz w:val="28"/>
              </w:rPr>
              <w:t>準備進入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下一個</w:t>
            </w:r>
            <w:r w:rsidRPr="0054133F">
              <w:rPr>
                <w:rFonts w:ascii="標楷體" w:eastAsia="標楷體" w:hAnsi="標楷體" w:hint="eastAsia"/>
                <w:color w:val="000000" w:themeColor="text1"/>
                <w:sz w:val="28"/>
              </w:rPr>
              <w:t>學習階段，做好身心準備</w:t>
            </w:r>
          </w:p>
          <w:p w:rsidR="007D689C" w:rsidRPr="0054133F" w:rsidRDefault="007D689C" w:rsidP="007D689C">
            <w:pPr>
              <w:pStyle w:val="af8"/>
              <w:numPr>
                <w:ilvl w:val="0"/>
                <w:numId w:val="5"/>
              </w:num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學生瞭解國小課程總結與回顧，提供學習生涯輔導</w:t>
            </w:r>
          </w:p>
        </w:tc>
      </w:tr>
    </w:tbl>
    <w:p w:rsidR="006F6738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C605EE" w:rsidRPr="00FF54DE" w:rsidTr="002472A6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BD1057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lastRenderedPageBreak/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BD1057" w:rsidRDefault="00AD2F9A" w:rsidP="00A358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</w:t>
            </w:r>
            <w:r w:rsidR="00A358DD">
              <w:rPr>
                <w:rFonts w:ascii="標楷體" w:eastAsia="標楷體" w:hAnsi="標楷體" w:hint="eastAsia"/>
                <w:color w:val="FF0000"/>
              </w:rPr>
              <w:t>正確學習階段之2以上領域，</w:t>
            </w:r>
            <w:r w:rsidR="006E30DC">
              <w:rPr>
                <w:rFonts w:ascii="標楷體" w:eastAsia="標楷體" w:hAnsi="標楷體" w:hint="eastAsia"/>
                <w:color w:val="FF0000"/>
              </w:rPr>
              <w:t>請完整寫出「</w:t>
            </w:r>
            <w:r w:rsidR="00DD732E">
              <w:rPr>
                <w:rFonts w:ascii="標楷體" w:eastAsia="標楷體" w:hAnsi="標楷體" w:hint="eastAsia"/>
                <w:color w:val="FF0000"/>
              </w:rPr>
              <w:t>領域</w:t>
            </w:r>
            <w:r w:rsidR="00965824"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 w:rsidR="006E30DC"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Default="00AD2F9A" w:rsidP="007C0BF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A358DD" w:rsidRPr="007C0BF1" w:rsidRDefault="00A358DD" w:rsidP="00A358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參考領綱，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BD1057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BD105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BD1057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課發會審查通過</w:t>
            </w:r>
          </w:p>
        </w:tc>
      </w:tr>
      <w:tr w:rsidR="00C605EE" w:rsidRPr="00FF54DE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AD2F9A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</w:t>
            </w:r>
            <w:r w:rsidR="00AD2F9A"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2472A6" w:rsidRPr="00FF54DE" w:rsidTr="007C4A5A">
        <w:trPr>
          <w:trHeight w:val="1304"/>
        </w:trPr>
        <w:tc>
          <w:tcPr>
            <w:tcW w:w="172" w:type="pct"/>
            <w:vAlign w:val="center"/>
          </w:tcPr>
          <w:p w:rsidR="002472A6" w:rsidRPr="00FF54DE" w:rsidRDefault="002472A6" w:rsidP="002472A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54DE">
              <w:rPr>
                <w:rFonts w:ascii="標楷體" w:eastAsia="標楷體" w:hAnsi="標楷體"/>
                <w:sz w:val="28"/>
                <w:szCs w:val="28"/>
              </w:rPr>
              <w:t>一</w:t>
            </w:r>
          </w:p>
        </w:tc>
        <w:tc>
          <w:tcPr>
            <w:tcW w:w="613" w:type="pct"/>
            <w:vAlign w:val="center"/>
          </w:tcPr>
          <w:p w:rsidR="002472A6" w:rsidRPr="0054133F" w:rsidRDefault="002472A6" w:rsidP="002472A6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畢業典禮/4節</w:t>
            </w:r>
          </w:p>
        </w:tc>
        <w:tc>
          <w:tcPr>
            <w:tcW w:w="582" w:type="pct"/>
            <w:vAlign w:val="center"/>
          </w:tcPr>
          <w:p w:rsidR="002472A6" w:rsidRDefault="002472A6" w:rsidP="00AC2CEA">
            <w:pPr>
              <w:pStyle w:val="Default"/>
              <w:jc w:val="both"/>
              <w:rPr>
                <w:rFonts w:hAnsi="標楷體"/>
              </w:rPr>
            </w:pPr>
            <w:r w:rsidRPr="00AC2CEA">
              <w:rPr>
                <w:rFonts w:hAnsi="標楷體" w:hint="eastAsia"/>
              </w:rPr>
              <w:t>社</w:t>
            </w:r>
            <w:r w:rsidRPr="00AC2CEA">
              <w:rPr>
                <w:rFonts w:hAnsi="標楷體"/>
              </w:rPr>
              <w:t>2b-</w:t>
            </w:r>
            <w:r w:rsidRPr="00AC2CEA">
              <w:rPr>
                <w:rFonts w:hAnsi="標楷體" w:hint="eastAsia"/>
              </w:rPr>
              <w:t>Ⅲ</w:t>
            </w:r>
            <w:r w:rsidRPr="00AC2CEA">
              <w:rPr>
                <w:rFonts w:hAnsi="標楷體"/>
              </w:rPr>
              <w:t>-1</w:t>
            </w:r>
            <w:r w:rsidRPr="00AC2CEA">
              <w:rPr>
                <w:rFonts w:hAnsi="標楷體" w:hint="eastAsia"/>
              </w:rPr>
              <w:t>體認人們對社會事物與環境有不同的認知、感受、意見與表現方式，並加以尊重。</w:t>
            </w:r>
          </w:p>
          <w:p w:rsidR="00AC2CEA" w:rsidRPr="00AC2CEA" w:rsidRDefault="00AC2CEA" w:rsidP="00AC2CEA">
            <w:pPr>
              <w:pStyle w:val="Default"/>
              <w:jc w:val="both"/>
              <w:rPr>
                <w:rFonts w:hAnsi="標楷體" w:hint="eastAsia"/>
              </w:rPr>
            </w:pPr>
          </w:p>
          <w:p w:rsidR="00AC2CEA" w:rsidRPr="00AC2CEA" w:rsidRDefault="00066261" w:rsidP="00AC2CEA">
            <w:pPr>
              <w:pStyle w:val="Default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>綜</w:t>
            </w:r>
            <w:r w:rsidR="00AC2CEA" w:rsidRPr="00AC2CEA">
              <w:rPr>
                <w:rFonts w:hAnsi="標楷體"/>
              </w:rPr>
              <w:t>2a-III-1</w:t>
            </w:r>
            <w:r w:rsidR="00AC2CEA" w:rsidRPr="00AC2CEA">
              <w:rPr>
                <w:rFonts w:hAnsi="標楷體" w:hint="eastAsia"/>
              </w:rPr>
              <w:t>覺察多元性別的互動方式與情感表達，並運用同理心增進人際關係。</w:t>
            </w:r>
          </w:p>
          <w:p w:rsidR="002472A6" w:rsidRPr="00AC2CEA" w:rsidRDefault="002472A6" w:rsidP="00AC2CEA">
            <w:pPr>
              <w:jc w:val="both"/>
              <w:rPr>
                <w:rFonts w:ascii="標楷體" w:eastAsia="標楷體" w:hAnsi="標楷體" w:cs="新細明體" w:hint="eastAsia"/>
                <w:color w:val="00000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2A6" w:rsidRPr="00AC2CEA" w:rsidRDefault="002472A6" w:rsidP="00AC2CEA">
            <w:pPr>
              <w:pStyle w:val="Default"/>
              <w:jc w:val="both"/>
              <w:rPr>
                <w:rFonts w:hAnsi="標楷體"/>
              </w:rPr>
            </w:pPr>
            <w:r w:rsidRPr="00AC2CEA">
              <w:rPr>
                <w:rFonts w:hAnsi="標楷體" w:hint="eastAsia"/>
              </w:rPr>
              <w:t>社</w:t>
            </w:r>
            <w:r w:rsidRPr="00AC2CEA">
              <w:rPr>
                <w:rFonts w:hAnsi="標楷體"/>
              </w:rPr>
              <w:t>Aa-</w:t>
            </w:r>
            <w:r w:rsidRPr="00AC2CEA">
              <w:rPr>
                <w:rFonts w:hAnsi="標楷體" w:hint="eastAsia"/>
              </w:rPr>
              <w:t>Ⅲ</w:t>
            </w:r>
            <w:r w:rsidRPr="00AC2CEA">
              <w:rPr>
                <w:rFonts w:hAnsi="標楷體"/>
              </w:rPr>
              <w:t>-1</w:t>
            </w:r>
            <w:r w:rsidRPr="00AC2CEA">
              <w:rPr>
                <w:rFonts w:hAnsi="標楷體" w:hint="eastAsia"/>
              </w:rPr>
              <w:t>個人可以決定自我發展</w:t>
            </w:r>
          </w:p>
          <w:p w:rsidR="002472A6" w:rsidRDefault="002472A6" w:rsidP="00AC2CEA">
            <w:pPr>
              <w:pStyle w:val="Default"/>
              <w:jc w:val="both"/>
              <w:rPr>
                <w:rFonts w:hAnsi="標楷體"/>
              </w:rPr>
            </w:pPr>
            <w:r w:rsidRPr="00AC2CEA">
              <w:rPr>
                <w:rFonts w:hAnsi="標楷體" w:hint="eastAsia"/>
              </w:rPr>
              <w:t>的特色，並具有參與群體社會發展的權利。</w:t>
            </w:r>
          </w:p>
          <w:p w:rsidR="00AC2CEA" w:rsidRPr="00AC2CEA" w:rsidRDefault="00AC2CEA" w:rsidP="00AC2CEA">
            <w:pPr>
              <w:pStyle w:val="Default"/>
              <w:jc w:val="both"/>
              <w:rPr>
                <w:rFonts w:hAnsi="標楷體" w:hint="eastAsia"/>
              </w:rPr>
            </w:pPr>
          </w:p>
          <w:p w:rsidR="00AC2CEA" w:rsidRPr="00AC2CEA" w:rsidRDefault="00066261" w:rsidP="00AC2CEA">
            <w:pPr>
              <w:widowControl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</w:t>
            </w:r>
            <w:r w:rsidR="00AC2CEA" w:rsidRPr="00AC2CEA">
              <w:rPr>
                <w:rFonts w:ascii="標楷體" w:eastAsia="標楷體" w:hAnsi="標楷體"/>
              </w:rPr>
              <w:t>Ba-III-1</w:t>
            </w:r>
            <w:r w:rsidR="00AC2CEA" w:rsidRPr="00AC2CEA">
              <w:rPr>
                <w:rFonts w:ascii="標楷體" w:eastAsia="標楷體" w:hAnsi="標楷體" w:hint="eastAsia"/>
              </w:rPr>
              <w:t>多元性別的人際互動與情感表達。</w:t>
            </w:r>
          </w:p>
          <w:p w:rsidR="002472A6" w:rsidRPr="00AC2CEA" w:rsidRDefault="002472A6" w:rsidP="00AC2CEA">
            <w:pPr>
              <w:widowControl w:val="0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2A6" w:rsidRPr="00B8620C" w:rsidRDefault="002472A6" w:rsidP="002472A6">
            <w:pPr>
              <w:widowControl w:val="0"/>
              <w:rPr>
                <w:rFonts w:ascii="Calibri" w:eastAsia="標楷體" w:hAnsi="標楷體"/>
              </w:rPr>
            </w:pPr>
            <w:r>
              <w:rPr>
                <w:rFonts w:ascii="Calibri" w:eastAsia="標楷體" w:hAnsi="標楷體" w:hint="eastAsia"/>
              </w:rPr>
              <w:t>1.</w:t>
            </w:r>
            <w:r w:rsidRPr="00B8620C">
              <w:rPr>
                <w:rFonts w:ascii="Calibri" w:eastAsia="標楷體" w:hAnsi="標楷體" w:hint="eastAsia"/>
              </w:rPr>
              <w:t>具有尊師、敬師情操</w:t>
            </w:r>
          </w:p>
          <w:p w:rsidR="002472A6" w:rsidRPr="00B8620C" w:rsidRDefault="002472A6" w:rsidP="002472A6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Calibri" w:eastAsia="標楷體" w:hAnsi="標楷體" w:hint="eastAsia"/>
              </w:rPr>
              <w:t>2.</w:t>
            </w:r>
            <w:r w:rsidRPr="00B8620C">
              <w:rPr>
                <w:rFonts w:ascii="Calibri" w:eastAsia="標楷體" w:hAnsi="標楷體" w:hint="eastAsia"/>
              </w:rPr>
              <w:t>感恩學校教導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2A6" w:rsidRDefault="002472A6" w:rsidP="002472A6">
            <w:pPr>
              <w:pStyle w:val="af8"/>
              <w:snapToGrid w:val="0"/>
              <w:ind w:leftChars="120" w:left="288"/>
              <w:rPr>
                <w:rFonts w:ascii="標楷體" w:eastAsia="標楷體" w:hAnsi="標楷體"/>
              </w:rPr>
            </w:pPr>
          </w:p>
          <w:p w:rsidR="002472A6" w:rsidRDefault="002472A6" w:rsidP="002472A6">
            <w:pPr>
              <w:pStyle w:val="af8"/>
              <w:snapToGrid w:val="0"/>
              <w:ind w:leftChars="120" w:left="28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整體流程</w:t>
            </w:r>
          </w:p>
          <w:p w:rsidR="002472A6" w:rsidRPr="00B8620C" w:rsidRDefault="002472A6" w:rsidP="002472A6">
            <w:pPr>
              <w:pStyle w:val="af8"/>
              <w:snapToGrid w:val="0"/>
              <w:ind w:leftChars="120" w:left="288"/>
              <w:rPr>
                <w:rFonts w:ascii="標楷體" w:eastAsia="標楷體" w:hAnsi="標楷體"/>
              </w:rPr>
            </w:pPr>
            <w:r w:rsidRPr="00B8620C">
              <w:rPr>
                <w:rFonts w:ascii="標楷體" w:eastAsia="標楷體" w:hAnsi="標楷體" w:hint="eastAsia"/>
              </w:rPr>
              <w:t>一、典禮開始</w:t>
            </w:r>
          </w:p>
          <w:p w:rsidR="002472A6" w:rsidRPr="00B8620C" w:rsidRDefault="002472A6" w:rsidP="002472A6">
            <w:pPr>
              <w:pStyle w:val="af8"/>
              <w:snapToGrid w:val="0"/>
              <w:ind w:leftChars="120" w:left="288"/>
              <w:rPr>
                <w:rFonts w:ascii="標楷體" w:eastAsia="標楷體" w:hAnsi="標楷體"/>
              </w:rPr>
            </w:pPr>
            <w:r w:rsidRPr="00B8620C">
              <w:rPr>
                <w:rFonts w:ascii="標楷體" w:eastAsia="標楷體" w:hAnsi="標楷體" w:hint="eastAsia"/>
              </w:rPr>
              <w:t>二、介紹長官來賓</w:t>
            </w:r>
          </w:p>
          <w:p w:rsidR="002472A6" w:rsidRPr="00B8620C" w:rsidRDefault="002472A6" w:rsidP="002472A6">
            <w:pPr>
              <w:pStyle w:val="af8"/>
              <w:snapToGrid w:val="0"/>
              <w:ind w:leftChars="120" w:left="288"/>
              <w:rPr>
                <w:rFonts w:ascii="標楷體" w:eastAsia="標楷體" w:hAnsi="標楷體"/>
              </w:rPr>
            </w:pPr>
            <w:r w:rsidRPr="00B8620C">
              <w:rPr>
                <w:rFonts w:ascii="標楷體" w:eastAsia="標楷體" w:hAnsi="標楷體" w:hint="eastAsia"/>
              </w:rPr>
              <w:t>三、撥放縣長致詞光碟</w:t>
            </w:r>
          </w:p>
          <w:p w:rsidR="002472A6" w:rsidRPr="00B8620C" w:rsidRDefault="002472A6" w:rsidP="002472A6">
            <w:pPr>
              <w:pStyle w:val="af8"/>
              <w:snapToGrid w:val="0"/>
              <w:ind w:leftChars="120" w:left="288"/>
              <w:rPr>
                <w:rFonts w:ascii="標楷體" w:eastAsia="標楷體" w:hAnsi="標楷體"/>
              </w:rPr>
            </w:pPr>
            <w:r w:rsidRPr="00B8620C">
              <w:rPr>
                <w:rFonts w:ascii="標楷體" w:eastAsia="標楷體" w:hAnsi="標楷體" w:hint="eastAsia"/>
              </w:rPr>
              <w:t>四、主席致詞</w:t>
            </w:r>
          </w:p>
          <w:p w:rsidR="002472A6" w:rsidRPr="00B8620C" w:rsidRDefault="002472A6" w:rsidP="002472A6">
            <w:pPr>
              <w:pStyle w:val="af8"/>
              <w:snapToGrid w:val="0"/>
              <w:ind w:leftChars="120" w:left="288"/>
              <w:rPr>
                <w:rFonts w:ascii="標楷體" w:eastAsia="標楷體" w:hAnsi="標楷體"/>
              </w:rPr>
            </w:pPr>
            <w:r w:rsidRPr="00B8620C">
              <w:rPr>
                <w:rFonts w:ascii="標楷體" w:eastAsia="標楷體" w:hAnsi="標楷體" w:hint="eastAsia"/>
              </w:rPr>
              <w:t>五、頒發畢業證書</w:t>
            </w:r>
          </w:p>
          <w:p w:rsidR="002472A6" w:rsidRPr="00B8620C" w:rsidRDefault="002472A6" w:rsidP="002472A6">
            <w:pPr>
              <w:pStyle w:val="af8"/>
              <w:snapToGrid w:val="0"/>
              <w:ind w:leftChars="120" w:left="288"/>
              <w:rPr>
                <w:rFonts w:ascii="標楷體" w:eastAsia="標楷體" w:hAnsi="標楷體"/>
              </w:rPr>
            </w:pPr>
            <w:r w:rsidRPr="00B8620C">
              <w:rPr>
                <w:rFonts w:ascii="標楷體" w:eastAsia="標楷體" w:hAnsi="標楷體" w:hint="eastAsia"/>
              </w:rPr>
              <w:t xml:space="preserve">六、頒獎  </w:t>
            </w:r>
          </w:p>
          <w:p w:rsidR="002472A6" w:rsidRPr="00B8620C" w:rsidRDefault="002472A6" w:rsidP="002472A6">
            <w:pPr>
              <w:pStyle w:val="af8"/>
              <w:snapToGrid w:val="0"/>
              <w:ind w:leftChars="120" w:left="288"/>
              <w:rPr>
                <w:rFonts w:ascii="標楷體" w:eastAsia="標楷體" w:hAnsi="標楷體"/>
              </w:rPr>
            </w:pPr>
            <w:r w:rsidRPr="00B8620C">
              <w:rPr>
                <w:rFonts w:ascii="標楷體" w:eastAsia="標楷體" w:hAnsi="標楷體" w:hint="eastAsia"/>
              </w:rPr>
              <w:t>七、感念家長</w:t>
            </w:r>
          </w:p>
          <w:p w:rsidR="002472A6" w:rsidRPr="00B8620C" w:rsidRDefault="002472A6" w:rsidP="002472A6">
            <w:pPr>
              <w:pStyle w:val="af8"/>
              <w:snapToGrid w:val="0"/>
              <w:ind w:leftChars="120" w:left="288"/>
              <w:rPr>
                <w:rFonts w:ascii="標楷體" w:eastAsia="標楷體" w:hAnsi="標楷體"/>
              </w:rPr>
            </w:pPr>
            <w:r w:rsidRPr="00B8620C">
              <w:rPr>
                <w:rFonts w:ascii="標楷體" w:eastAsia="標楷體" w:hAnsi="標楷體" w:hint="eastAsia"/>
              </w:rPr>
              <w:t>八、感念師長</w:t>
            </w:r>
          </w:p>
          <w:p w:rsidR="002472A6" w:rsidRPr="00B8620C" w:rsidRDefault="002472A6" w:rsidP="002472A6">
            <w:pPr>
              <w:pStyle w:val="af8"/>
              <w:snapToGrid w:val="0"/>
              <w:ind w:leftChars="120" w:left="288"/>
              <w:rPr>
                <w:rFonts w:ascii="標楷體" w:eastAsia="標楷體" w:hAnsi="標楷體"/>
              </w:rPr>
            </w:pPr>
            <w:r w:rsidRPr="00B8620C">
              <w:rPr>
                <w:rFonts w:ascii="標楷體" w:eastAsia="標楷體" w:hAnsi="標楷體" w:hint="eastAsia"/>
              </w:rPr>
              <w:t xml:space="preserve">九、在校生與畢業生、級任導師致祝福詞  </w:t>
            </w:r>
          </w:p>
          <w:p w:rsidR="002472A6" w:rsidRPr="00B8620C" w:rsidRDefault="002472A6" w:rsidP="002472A6">
            <w:pPr>
              <w:pStyle w:val="af8"/>
              <w:snapToGrid w:val="0"/>
              <w:ind w:leftChars="120" w:left="288"/>
              <w:rPr>
                <w:rFonts w:ascii="標楷體" w:eastAsia="標楷體" w:hAnsi="標楷體"/>
              </w:rPr>
            </w:pPr>
            <w:r w:rsidRPr="00B8620C">
              <w:rPr>
                <w:rFonts w:ascii="標楷體" w:eastAsia="標楷體" w:hAnsi="標楷體" w:hint="eastAsia"/>
              </w:rPr>
              <w:t>十、播放畢業光碟</w:t>
            </w:r>
          </w:p>
          <w:p w:rsidR="002472A6" w:rsidRPr="00B8620C" w:rsidRDefault="002472A6" w:rsidP="002472A6">
            <w:pPr>
              <w:pStyle w:val="af8"/>
              <w:snapToGrid w:val="0"/>
              <w:ind w:leftChars="120" w:left="288"/>
              <w:rPr>
                <w:rFonts w:ascii="標楷體" w:eastAsia="標楷體" w:hAnsi="標楷體"/>
              </w:rPr>
            </w:pPr>
            <w:r w:rsidRPr="00B8620C">
              <w:rPr>
                <w:rFonts w:ascii="標楷體" w:eastAsia="標楷體" w:hAnsi="標楷體" w:hint="eastAsia"/>
              </w:rPr>
              <w:t>十四、唱畢業歌</w:t>
            </w:r>
          </w:p>
          <w:p w:rsidR="002472A6" w:rsidRPr="00B8620C" w:rsidRDefault="002472A6" w:rsidP="002472A6">
            <w:pPr>
              <w:pStyle w:val="af8"/>
              <w:snapToGrid w:val="0"/>
              <w:ind w:leftChars="120" w:left="288"/>
              <w:rPr>
                <w:rFonts w:ascii="標楷體" w:eastAsia="標楷體" w:hAnsi="標楷體"/>
              </w:rPr>
            </w:pPr>
            <w:r w:rsidRPr="00B8620C">
              <w:rPr>
                <w:rFonts w:ascii="標楷體" w:eastAsia="標楷體" w:hAnsi="標楷體" w:hint="eastAsia"/>
              </w:rPr>
              <w:t>十五、禮成</w:t>
            </w:r>
          </w:p>
          <w:p w:rsidR="002472A6" w:rsidRPr="00B8620C" w:rsidRDefault="002472A6" w:rsidP="002472A6">
            <w:pPr>
              <w:pStyle w:val="af8"/>
              <w:snapToGrid w:val="0"/>
              <w:ind w:leftChars="120" w:left="288"/>
              <w:rPr>
                <w:rFonts w:ascii="標楷體" w:eastAsia="標楷體" w:hAnsi="標楷體"/>
              </w:rPr>
            </w:pPr>
            <w:r w:rsidRPr="00B8620C">
              <w:rPr>
                <w:rFonts w:ascii="標楷體" w:eastAsia="標楷體" w:hAnsi="標楷體" w:hint="eastAsia"/>
              </w:rPr>
              <w:t>十六、歡送畢業生離場</w:t>
            </w:r>
          </w:p>
          <w:p w:rsidR="002472A6" w:rsidRPr="00B8620C" w:rsidRDefault="002472A6" w:rsidP="002472A6">
            <w:pPr>
              <w:snapToGrid w:val="0"/>
              <w:rPr>
                <w:rFonts w:ascii="Calibri" w:eastAsia="標楷體" w:hAnsi="標楷體"/>
              </w:rPr>
            </w:pPr>
          </w:p>
        </w:tc>
        <w:tc>
          <w:tcPr>
            <w:tcW w:w="581" w:type="pct"/>
          </w:tcPr>
          <w:p w:rsidR="002472A6" w:rsidRDefault="002472A6" w:rsidP="00AC2CEA">
            <w:pPr>
              <w:pStyle w:val="Default"/>
              <w:rPr>
                <w:rFonts w:hint="eastAsia"/>
                <w:sz w:val="23"/>
                <w:szCs w:val="23"/>
              </w:rPr>
            </w:pPr>
            <w:bookmarkStart w:id="0" w:name="_GoBack"/>
            <w:bookmarkEnd w:id="0"/>
          </w:p>
        </w:tc>
        <w:tc>
          <w:tcPr>
            <w:tcW w:w="436" w:type="pct"/>
            <w:vAlign w:val="center"/>
          </w:tcPr>
          <w:p w:rsidR="002472A6" w:rsidRPr="00FF54DE" w:rsidRDefault="002472A6" w:rsidP="002472A6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8D5BBC" w:rsidRPr="00F032DA" w:rsidRDefault="008D5BBC" w:rsidP="007D689C">
      <w:pPr>
        <w:rPr>
          <w:rFonts w:ascii="標楷體" w:eastAsia="標楷體" w:hAnsi="標楷體"/>
          <w:sz w:val="28"/>
          <w:szCs w:val="28"/>
        </w:rPr>
      </w:pPr>
    </w:p>
    <w:sectPr w:rsidR="008D5BBC" w:rsidRPr="00F032DA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6C0" w:rsidRDefault="006006C0" w:rsidP="001E09F9">
      <w:r>
        <w:separator/>
      </w:r>
    </w:p>
  </w:endnote>
  <w:endnote w:type="continuationSeparator" w:id="0">
    <w:p w:rsidR="006006C0" w:rsidRDefault="006006C0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6C0" w:rsidRDefault="006006C0" w:rsidP="001E09F9">
      <w:r>
        <w:separator/>
      </w:r>
    </w:p>
  </w:footnote>
  <w:footnote w:type="continuationSeparator" w:id="0">
    <w:p w:rsidR="006006C0" w:rsidRDefault="006006C0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24E51AD2"/>
    <w:multiLevelType w:val="hybridMultilevel"/>
    <w:tmpl w:val="D50CDDB2"/>
    <w:lvl w:ilvl="0" w:tplc="0D42F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42952E9"/>
    <w:multiLevelType w:val="hybridMultilevel"/>
    <w:tmpl w:val="1F044510"/>
    <w:lvl w:ilvl="0" w:tplc="0C0A54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5B715975"/>
    <w:multiLevelType w:val="hybridMultilevel"/>
    <w:tmpl w:val="B09CD662"/>
    <w:lvl w:ilvl="0" w:tplc="0C0A54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DF522D1"/>
    <w:multiLevelType w:val="hybridMultilevel"/>
    <w:tmpl w:val="E8768C66"/>
    <w:lvl w:ilvl="0" w:tplc="0C0A54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66261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2704"/>
    <w:rsid w:val="0021292F"/>
    <w:rsid w:val="002133AB"/>
    <w:rsid w:val="00213EBC"/>
    <w:rsid w:val="002201F5"/>
    <w:rsid w:val="002472A6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D689C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C2CEA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297D"/>
    <w:rsid w:val="00E33A77"/>
    <w:rsid w:val="00E63BF6"/>
    <w:rsid w:val="00E671A4"/>
    <w:rsid w:val="00E67508"/>
    <w:rsid w:val="00E73E30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F844BD8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Default">
    <w:name w:val="Default"/>
    <w:rsid w:val="002472A6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20B53-9A8D-4828-BD7C-8B61A669B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Windows 使用者</cp:lastModifiedBy>
  <cp:revision>8</cp:revision>
  <cp:lastPrinted>2019-03-26T07:40:00Z</cp:lastPrinted>
  <dcterms:created xsi:type="dcterms:W3CDTF">2022-05-12T01:59:00Z</dcterms:created>
  <dcterms:modified xsi:type="dcterms:W3CDTF">2022-06-22T03:12:00Z</dcterms:modified>
</cp:coreProperties>
</file>