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314F28E" w14:textId="77777777" w:rsidR="00464E51" w:rsidRDefault="003542DC" w:rsidP="000F5993">
      <w:pPr>
        <w:jc w:val="center"/>
        <w:rPr>
          <w:rFonts w:ascii="標楷體" w:eastAsia="標楷體" w:hAnsi="標楷體"/>
          <w:b/>
          <w:sz w:val="30"/>
          <w:szCs w:val="30"/>
        </w:rPr>
      </w:pPr>
      <w:r w:rsidRPr="002A5D40">
        <w:rPr>
          <w:rFonts w:ascii="標楷體" w:eastAsia="標楷體" w:hAnsi="標楷體" w:hint="eastAsia"/>
          <w:b/>
          <w:sz w:val="30"/>
          <w:szCs w:val="30"/>
        </w:rPr>
        <w:t>南投</w:t>
      </w:r>
      <w:r w:rsidR="006F6738" w:rsidRPr="002A5D40">
        <w:rPr>
          <w:rFonts w:ascii="標楷體" w:eastAsia="標楷體" w:hAnsi="標楷體"/>
          <w:b/>
          <w:sz w:val="30"/>
          <w:szCs w:val="30"/>
        </w:rPr>
        <w:t>縣</w:t>
      </w:r>
      <w:r w:rsidR="00F8435A">
        <w:rPr>
          <w:rFonts w:ascii="標楷體" w:eastAsia="標楷體" w:hAnsi="標楷體" w:hint="eastAsia"/>
          <w:b/>
          <w:sz w:val="30"/>
          <w:szCs w:val="30"/>
        </w:rPr>
        <w:t>中州</w:t>
      </w:r>
      <w:r w:rsidR="006F6738" w:rsidRPr="002A5D40">
        <w:rPr>
          <w:rFonts w:ascii="標楷體" w:eastAsia="標楷體" w:hAnsi="標楷體"/>
          <w:b/>
          <w:sz w:val="30"/>
          <w:szCs w:val="30"/>
        </w:rPr>
        <w:t>國民</w:t>
      </w:r>
      <w:r w:rsidR="00F8435A">
        <w:rPr>
          <w:rFonts w:ascii="標楷體" w:eastAsia="標楷體" w:hAnsi="標楷體" w:hint="eastAsia"/>
          <w:b/>
          <w:sz w:val="30"/>
          <w:szCs w:val="30"/>
        </w:rPr>
        <w:t>小</w:t>
      </w:r>
      <w:r w:rsidR="006F6738" w:rsidRPr="002A5D40">
        <w:rPr>
          <w:rFonts w:ascii="標楷體" w:eastAsia="標楷體" w:hAnsi="標楷體"/>
          <w:b/>
          <w:sz w:val="30"/>
          <w:szCs w:val="30"/>
        </w:rPr>
        <w:t>學</w:t>
      </w:r>
      <w:r w:rsidR="00D71C95" w:rsidRPr="002A5D40">
        <w:rPr>
          <w:rFonts w:ascii="標楷體" w:eastAsia="標楷體" w:hAnsi="標楷體" w:hint="eastAsia"/>
          <w:b/>
          <w:sz w:val="30"/>
          <w:szCs w:val="30"/>
        </w:rPr>
        <w:t xml:space="preserve"> </w:t>
      </w:r>
      <w:r w:rsidR="007A5193">
        <w:rPr>
          <w:rFonts w:ascii="標楷體" w:eastAsia="標楷體" w:hAnsi="標楷體"/>
          <w:b/>
          <w:sz w:val="30"/>
          <w:szCs w:val="30"/>
        </w:rPr>
        <w:t>1</w:t>
      </w:r>
      <w:r w:rsidR="007A5193">
        <w:rPr>
          <w:rFonts w:ascii="標楷體" w:eastAsia="標楷體" w:hAnsi="標楷體" w:hint="eastAsia"/>
          <w:b/>
          <w:sz w:val="30"/>
          <w:szCs w:val="30"/>
        </w:rPr>
        <w:t>10</w:t>
      </w:r>
      <w:r w:rsidR="006F6738" w:rsidRPr="002A5D40">
        <w:rPr>
          <w:rFonts w:ascii="標楷體" w:eastAsia="標楷體" w:hAnsi="標楷體"/>
          <w:b/>
          <w:sz w:val="30"/>
          <w:szCs w:val="30"/>
        </w:rPr>
        <w:t>學年度</w:t>
      </w:r>
      <w:r w:rsidR="004143B6" w:rsidRPr="004143B6">
        <w:rPr>
          <w:rFonts w:ascii="標楷體" w:eastAsia="標楷體" w:hAnsi="標楷體" w:hint="eastAsia"/>
          <w:b/>
          <w:color w:val="FF0000"/>
          <w:sz w:val="30"/>
          <w:szCs w:val="30"/>
        </w:rPr>
        <w:t>校訂</w:t>
      </w:r>
      <w:r w:rsidR="003563DE" w:rsidRPr="006B799D">
        <w:rPr>
          <w:rFonts w:ascii="標楷體" w:eastAsia="標楷體" w:hAnsi="標楷體" w:hint="eastAsia"/>
          <w:b/>
          <w:sz w:val="30"/>
          <w:szCs w:val="30"/>
        </w:rPr>
        <w:t>課程</w:t>
      </w:r>
      <w:r w:rsidR="00464E51" w:rsidRPr="006B799D">
        <w:rPr>
          <w:rFonts w:ascii="標楷體" w:eastAsia="標楷體" w:hAnsi="標楷體" w:hint="eastAsia"/>
          <w:b/>
          <w:sz w:val="30"/>
          <w:szCs w:val="30"/>
        </w:rPr>
        <w:t>計畫</w:t>
      </w:r>
    </w:p>
    <w:p w14:paraId="05AA2A4D" w14:textId="77777777" w:rsidR="00830277" w:rsidRPr="00CE3BAB" w:rsidRDefault="00830277" w:rsidP="00830277">
      <w:pPr>
        <w:snapToGrid w:val="0"/>
        <w:jc w:val="center"/>
        <w:rPr>
          <w:rFonts w:ascii="標楷體" w:eastAsia="標楷體" w:hAnsi="標楷體"/>
        </w:rPr>
      </w:pPr>
    </w:p>
    <w:p w14:paraId="6C25710F" w14:textId="77777777" w:rsidR="006F6738" w:rsidRPr="002A5D40" w:rsidRDefault="00464E51" w:rsidP="00464E51">
      <w:pPr>
        <w:rPr>
          <w:rFonts w:ascii="標楷體" w:eastAsia="標楷體" w:hAnsi="標楷體"/>
          <w:color w:val="FF0000"/>
          <w:sz w:val="28"/>
          <w:szCs w:val="28"/>
        </w:rPr>
      </w:pPr>
      <w:r w:rsidRPr="002A5D40">
        <w:rPr>
          <w:rFonts w:ascii="標楷體" w:eastAsia="標楷體" w:hAnsi="標楷體" w:hint="eastAsia"/>
          <w:sz w:val="28"/>
          <w:szCs w:val="28"/>
        </w:rPr>
        <w:t>【</w:t>
      </w:r>
      <w:r w:rsidR="006F6738" w:rsidRPr="002A5D40">
        <w:rPr>
          <w:rFonts w:ascii="標楷體" w:eastAsia="標楷體" w:hAnsi="標楷體"/>
          <w:sz w:val="28"/>
          <w:szCs w:val="28"/>
        </w:rPr>
        <w:t>第</w:t>
      </w:r>
      <w:r w:rsidRPr="002A5D40">
        <w:rPr>
          <w:rFonts w:ascii="標楷體" w:eastAsia="標楷體" w:hAnsi="標楷體" w:hint="eastAsia"/>
          <w:sz w:val="28"/>
          <w:szCs w:val="28"/>
        </w:rPr>
        <w:t>一</w:t>
      </w:r>
      <w:r w:rsidR="006F6738" w:rsidRPr="002A5D40">
        <w:rPr>
          <w:rFonts w:ascii="標楷體" w:eastAsia="標楷體" w:hAnsi="標楷體"/>
          <w:sz w:val="28"/>
          <w:szCs w:val="28"/>
        </w:rPr>
        <w:t>學期</w:t>
      </w:r>
      <w:r w:rsidRPr="002A5D40">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805"/>
        <w:gridCol w:w="5386"/>
        <w:gridCol w:w="1985"/>
        <w:gridCol w:w="5202"/>
      </w:tblGrid>
      <w:tr w:rsidR="006F6738" w:rsidRPr="002A5D40" w14:paraId="010242BC" w14:textId="77777777" w:rsidTr="00C605EE">
        <w:trPr>
          <w:trHeight w:val="749"/>
        </w:trPr>
        <w:tc>
          <w:tcPr>
            <w:tcW w:w="1805" w:type="dxa"/>
            <w:vAlign w:val="center"/>
          </w:tcPr>
          <w:p w14:paraId="736F4947" w14:textId="77777777" w:rsidR="006F6738" w:rsidRPr="002A5D40" w:rsidRDefault="00F240EF" w:rsidP="00AD6604">
            <w:pPr>
              <w:jc w:val="center"/>
              <w:rPr>
                <w:rFonts w:ascii="標楷體" w:eastAsia="標楷體" w:hAnsi="標楷體"/>
                <w:sz w:val="28"/>
              </w:rPr>
            </w:pPr>
            <w:r w:rsidRPr="002A5D40">
              <w:rPr>
                <w:rFonts w:ascii="標楷體" w:eastAsia="標楷體" w:hAnsi="標楷體" w:hint="eastAsia"/>
                <w:sz w:val="28"/>
              </w:rPr>
              <w:t>課程</w:t>
            </w:r>
            <w:r w:rsidR="0071772C" w:rsidRPr="00F401C1">
              <w:rPr>
                <w:rFonts w:ascii="標楷體" w:eastAsia="標楷體" w:hAnsi="標楷體" w:hint="eastAsia"/>
                <w:color w:val="FF0000"/>
                <w:sz w:val="28"/>
              </w:rPr>
              <w:t>名稱</w:t>
            </w:r>
          </w:p>
        </w:tc>
        <w:tc>
          <w:tcPr>
            <w:tcW w:w="5386" w:type="dxa"/>
            <w:vAlign w:val="center"/>
          </w:tcPr>
          <w:p w14:paraId="0F5B1A50" w14:textId="77777777" w:rsidR="006F6738" w:rsidRPr="00CE3BAB" w:rsidRDefault="00F8435A" w:rsidP="00AD6604">
            <w:pPr>
              <w:rPr>
                <w:rFonts w:ascii="標楷體" w:eastAsia="標楷體" w:hAnsi="標楷體"/>
                <w:color w:val="000000" w:themeColor="text1"/>
                <w:sz w:val="28"/>
                <w:lang w:eastAsia="zh-HK"/>
              </w:rPr>
            </w:pPr>
            <w:r>
              <w:rPr>
                <w:rFonts w:ascii="標楷體" w:eastAsia="標楷體" w:hAnsi="標楷體" w:hint="eastAsia"/>
                <w:color w:val="000000" w:themeColor="text1"/>
                <w:sz w:val="28"/>
              </w:rPr>
              <w:t>家庭教育課程</w:t>
            </w:r>
          </w:p>
        </w:tc>
        <w:tc>
          <w:tcPr>
            <w:tcW w:w="1985" w:type="dxa"/>
            <w:vAlign w:val="center"/>
          </w:tcPr>
          <w:p w14:paraId="350D29BB" w14:textId="77777777" w:rsidR="006F6738" w:rsidRPr="00CE3BAB" w:rsidRDefault="00F240EF" w:rsidP="001533E2">
            <w:pPr>
              <w:jc w:val="center"/>
              <w:rPr>
                <w:rFonts w:ascii="標楷體" w:eastAsia="標楷體" w:hAnsi="標楷體"/>
                <w:color w:val="000000" w:themeColor="text1"/>
                <w:sz w:val="28"/>
              </w:rPr>
            </w:pPr>
            <w:r w:rsidRPr="00CE3BAB">
              <w:rPr>
                <w:rFonts w:ascii="標楷體" w:eastAsia="標楷體" w:hAnsi="標楷體" w:hint="eastAsia"/>
                <w:color w:val="000000" w:themeColor="text1"/>
                <w:sz w:val="28"/>
              </w:rPr>
              <w:t>年</w:t>
            </w:r>
            <w:r w:rsidR="006F6738" w:rsidRPr="00CE3BAB">
              <w:rPr>
                <w:rFonts w:ascii="標楷體" w:eastAsia="標楷體" w:hAnsi="標楷體"/>
                <w:color w:val="000000" w:themeColor="text1"/>
                <w:sz w:val="28"/>
              </w:rPr>
              <w:t>級</w:t>
            </w:r>
            <w:r w:rsidRPr="00CE3BAB">
              <w:rPr>
                <w:rFonts w:ascii="標楷體" w:eastAsia="標楷體" w:hAnsi="標楷體" w:hint="eastAsia"/>
                <w:color w:val="000000" w:themeColor="text1"/>
                <w:sz w:val="28"/>
              </w:rPr>
              <w:t>/班級</w:t>
            </w:r>
          </w:p>
        </w:tc>
        <w:tc>
          <w:tcPr>
            <w:tcW w:w="5202" w:type="dxa"/>
            <w:vAlign w:val="center"/>
          </w:tcPr>
          <w:p w14:paraId="5506CD63" w14:textId="77777777" w:rsidR="006F6738" w:rsidRPr="00CE3BAB" w:rsidRDefault="00F8435A" w:rsidP="001533E2">
            <w:pPr>
              <w:rPr>
                <w:rFonts w:ascii="標楷體" w:eastAsia="標楷體" w:hAnsi="標楷體"/>
                <w:color w:val="000000" w:themeColor="text1"/>
                <w:sz w:val="28"/>
              </w:rPr>
            </w:pPr>
            <w:r>
              <w:rPr>
                <w:rFonts w:ascii="標楷體" w:eastAsia="標楷體" w:hAnsi="標楷體" w:hint="eastAsia"/>
                <w:color w:val="000000" w:themeColor="text1"/>
                <w:sz w:val="28"/>
              </w:rPr>
              <w:t>1-6年級</w:t>
            </w:r>
          </w:p>
        </w:tc>
      </w:tr>
      <w:tr w:rsidR="00AD6604" w:rsidRPr="002A5D40" w14:paraId="371ED0B7" w14:textId="77777777" w:rsidTr="00C605EE">
        <w:trPr>
          <w:trHeight w:val="1275"/>
        </w:trPr>
        <w:tc>
          <w:tcPr>
            <w:tcW w:w="1805" w:type="dxa"/>
            <w:vAlign w:val="center"/>
          </w:tcPr>
          <w:p w14:paraId="4EC6CBC3" w14:textId="77777777" w:rsidR="00AD6604" w:rsidRPr="002A5D40" w:rsidRDefault="00AD6604" w:rsidP="001533E2">
            <w:pPr>
              <w:jc w:val="center"/>
              <w:rPr>
                <w:rFonts w:ascii="標楷體" w:eastAsia="標楷體" w:hAnsi="標楷體"/>
                <w:sz w:val="28"/>
              </w:rPr>
            </w:pPr>
            <w:r w:rsidRPr="00AD6604">
              <w:rPr>
                <w:rFonts w:ascii="標楷體" w:eastAsia="標楷體" w:hAnsi="標楷體" w:hint="eastAsia"/>
                <w:color w:val="FF0000"/>
                <w:sz w:val="28"/>
              </w:rPr>
              <w:t>類別</w:t>
            </w:r>
          </w:p>
        </w:tc>
        <w:tc>
          <w:tcPr>
            <w:tcW w:w="5386" w:type="dxa"/>
            <w:tcBorders>
              <w:right w:val="single" w:sz="4" w:space="0" w:color="auto"/>
            </w:tcBorders>
            <w:vAlign w:val="center"/>
          </w:tcPr>
          <w:p w14:paraId="3B83CACA" w14:textId="77777777" w:rsidR="00AD6604" w:rsidRPr="00C605EE" w:rsidRDefault="00AD6604" w:rsidP="00C605EE">
            <w:pPr>
              <w:rPr>
                <w:rFonts w:ascii="標楷體" w:eastAsia="標楷體" w:hAnsi="標楷體"/>
                <w:color w:val="FF0000"/>
                <w:sz w:val="28"/>
                <w:szCs w:val="28"/>
              </w:rPr>
            </w:pP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統整性(</w:t>
            </w: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主題</w:t>
            </w: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專題</w:t>
            </w: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議題)探究課程</w:t>
            </w:r>
          </w:p>
          <w:p w14:paraId="4A07693F" w14:textId="77777777" w:rsidR="00AD6604" w:rsidRPr="00C605EE" w:rsidRDefault="00AD6604" w:rsidP="00C605EE">
            <w:pPr>
              <w:rPr>
                <w:rFonts w:ascii="標楷體" w:eastAsia="標楷體" w:hAnsi="標楷體"/>
                <w:color w:val="FF0000"/>
                <w:sz w:val="28"/>
                <w:szCs w:val="28"/>
              </w:rPr>
            </w:pP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社團活動與技藝課程</w:t>
            </w:r>
          </w:p>
          <w:p w14:paraId="195D62C4" w14:textId="77777777" w:rsidR="00AD6604" w:rsidRPr="00C605EE" w:rsidRDefault="00AD6604" w:rsidP="00C605EE">
            <w:pPr>
              <w:rPr>
                <w:rFonts w:ascii="標楷體" w:eastAsia="標楷體" w:hAnsi="標楷體"/>
                <w:color w:val="FF0000"/>
                <w:sz w:val="28"/>
                <w:szCs w:val="28"/>
              </w:rPr>
            </w:pPr>
            <w:r w:rsidRPr="00C605EE">
              <w:rPr>
                <w:rFonts w:ascii="標楷體" w:eastAsia="標楷體" w:hAnsi="標楷體" w:hint="eastAsia"/>
                <w:color w:val="FF0000"/>
                <w:sz w:val="28"/>
                <w:szCs w:val="28"/>
              </w:rPr>
              <w:t>□特殊需求領域課程</w:t>
            </w:r>
          </w:p>
          <w:p w14:paraId="2EA2BA9E" w14:textId="77777777" w:rsidR="00AD6604" w:rsidRPr="00AD6604" w:rsidRDefault="00F8435A" w:rsidP="00C605EE">
            <w:pPr>
              <w:rPr>
                <w:rFonts w:ascii="標楷體" w:eastAsia="標楷體" w:hAnsi="標楷體"/>
                <w:color w:val="000000" w:themeColor="text1"/>
                <w:sz w:val="28"/>
              </w:rPr>
            </w:pPr>
            <w:r>
              <w:rPr>
                <w:rFonts w:ascii="標楷體" w:eastAsia="標楷體" w:hAnsi="標楷體" w:hint="eastAsia"/>
                <w:color w:val="FF0000"/>
                <w:sz w:val="28"/>
                <w:szCs w:val="28"/>
              </w:rPr>
              <w:t>▉</w:t>
            </w:r>
            <w:r w:rsidR="00AD6604" w:rsidRPr="00C605EE">
              <w:rPr>
                <w:rFonts w:ascii="標楷體" w:eastAsia="標楷體" w:hAnsi="標楷體" w:hint="eastAsia"/>
                <w:color w:val="FF0000"/>
                <w:sz w:val="28"/>
                <w:szCs w:val="28"/>
              </w:rPr>
              <w:t>其他類課程</w:t>
            </w:r>
          </w:p>
        </w:tc>
        <w:tc>
          <w:tcPr>
            <w:tcW w:w="1985" w:type="dxa"/>
            <w:tcBorders>
              <w:left w:val="single" w:sz="4" w:space="0" w:color="auto"/>
              <w:right w:val="single" w:sz="4" w:space="0" w:color="auto"/>
            </w:tcBorders>
            <w:vAlign w:val="center"/>
          </w:tcPr>
          <w:p w14:paraId="33DE08D4" w14:textId="77777777" w:rsidR="00AD6604" w:rsidRPr="00AD6604" w:rsidRDefault="00AD6604" w:rsidP="00AD6604">
            <w:pPr>
              <w:jc w:val="center"/>
              <w:rPr>
                <w:rFonts w:ascii="標楷體" w:eastAsia="標楷體" w:hAnsi="標楷體"/>
                <w:color w:val="000000" w:themeColor="text1"/>
                <w:sz w:val="28"/>
              </w:rPr>
            </w:pPr>
            <w:r w:rsidRPr="00CE3BAB">
              <w:rPr>
                <w:rFonts w:ascii="標楷體" w:eastAsia="標楷體" w:hAnsi="標楷體" w:hint="eastAsia"/>
                <w:color w:val="000000" w:themeColor="text1"/>
                <w:sz w:val="28"/>
              </w:rPr>
              <w:t>上課節數</w:t>
            </w:r>
          </w:p>
        </w:tc>
        <w:tc>
          <w:tcPr>
            <w:tcW w:w="5202" w:type="dxa"/>
            <w:tcBorders>
              <w:left w:val="single" w:sz="4" w:space="0" w:color="auto"/>
            </w:tcBorders>
            <w:vAlign w:val="center"/>
          </w:tcPr>
          <w:p w14:paraId="68058727" w14:textId="77777777" w:rsidR="00AD6604" w:rsidRPr="00AD6604" w:rsidRDefault="001E4EED" w:rsidP="001533E2">
            <w:pPr>
              <w:rPr>
                <w:rFonts w:ascii="標楷體" w:eastAsia="標楷體" w:hAnsi="標楷體"/>
                <w:color w:val="000000" w:themeColor="text1"/>
                <w:sz w:val="28"/>
              </w:rPr>
            </w:pPr>
            <w:r>
              <w:rPr>
                <w:rFonts w:ascii="標楷體" w:eastAsia="標楷體" w:hAnsi="標楷體" w:hint="eastAsia"/>
                <w:color w:val="000000" w:themeColor="text1"/>
                <w:sz w:val="28"/>
              </w:rPr>
              <w:t>每周</w:t>
            </w:r>
            <w:r w:rsidR="00F8435A">
              <w:rPr>
                <w:rFonts w:ascii="標楷體" w:eastAsia="標楷體" w:hAnsi="標楷體" w:hint="eastAsia"/>
                <w:color w:val="000000" w:themeColor="text1"/>
                <w:sz w:val="28"/>
              </w:rPr>
              <w:t>3</w:t>
            </w:r>
            <w:r w:rsidR="00AD6604" w:rsidRPr="00CE3BAB">
              <w:rPr>
                <w:rFonts w:ascii="標楷體" w:eastAsia="標楷體" w:hAnsi="標楷體" w:hint="eastAsia"/>
                <w:color w:val="000000" w:themeColor="text1"/>
                <w:sz w:val="28"/>
              </w:rPr>
              <w:t>節</w:t>
            </w:r>
          </w:p>
        </w:tc>
      </w:tr>
      <w:tr w:rsidR="00AD6604" w:rsidRPr="002A5D40" w14:paraId="317CE1F8" w14:textId="77777777" w:rsidTr="00AD6604">
        <w:trPr>
          <w:trHeight w:val="1020"/>
        </w:trPr>
        <w:tc>
          <w:tcPr>
            <w:tcW w:w="1805" w:type="dxa"/>
            <w:vAlign w:val="center"/>
          </w:tcPr>
          <w:p w14:paraId="3439C563" w14:textId="77777777" w:rsidR="00AD6604" w:rsidRPr="002A5D40" w:rsidRDefault="00AD6604" w:rsidP="001533E2">
            <w:pPr>
              <w:jc w:val="center"/>
              <w:rPr>
                <w:rFonts w:ascii="標楷體" w:eastAsia="標楷體" w:hAnsi="標楷體"/>
                <w:sz w:val="28"/>
              </w:rPr>
            </w:pPr>
            <w:r w:rsidRPr="002A5D40">
              <w:rPr>
                <w:rFonts w:ascii="標楷體" w:eastAsia="標楷體" w:hAnsi="標楷體"/>
                <w:sz w:val="28"/>
              </w:rPr>
              <w:t>教師</w:t>
            </w:r>
          </w:p>
        </w:tc>
        <w:tc>
          <w:tcPr>
            <w:tcW w:w="12573" w:type="dxa"/>
            <w:gridSpan w:val="3"/>
            <w:vAlign w:val="center"/>
          </w:tcPr>
          <w:p w14:paraId="275636B1" w14:textId="77777777" w:rsidR="00AD6604" w:rsidRPr="00CE3BAB" w:rsidRDefault="00F8435A" w:rsidP="001533E2">
            <w:pPr>
              <w:rPr>
                <w:rFonts w:ascii="標楷體" w:eastAsia="標楷體" w:hAnsi="標楷體"/>
                <w:color w:val="000000" w:themeColor="text1"/>
                <w:sz w:val="28"/>
              </w:rPr>
            </w:pPr>
            <w:r>
              <w:rPr>
                <w:rFonts w:ascii="標楷體" w:eastAsia="標楷體" w:hAnsi="標楷體" w:hint="eastAsia"/>
                <w:color w:val="000000" w:themeColor="text1"/>
                <w:sz w:val="28"/>
              </w:rPr>
              <w:t>各班教師</w:t>
            </w:r>
          </w:p>
        </w:tc>
      </w:tr>
      <w:tr w:rsidR="00AD6604" w:rsidRPr="002A5D40" w14:paraId="4BE3F358" w14:textId="77777777" w:rsidTr="00AD6604">
        <w:trPr>
          <w:trHeight w:val="1020"/>
        </w:trPr>
        <w:tc>
          <w:tcPr>
            <w:tcW w:w="1805" w:type="dxa"/>
            <w:vAlign w:val="center"/>
          </w:tcPr>
          <w:p w14:paraId="1EF5AD61" w14:textId="77777777" w:rsidR="00AD6604" w:rsidRPr="002A5D40" w:rsidRDefault="00AD6604" w:rsidP="001533E2">
            <w:pPr>
              <w:jc w:val="center"/>
              <w:rPr>
                <w:rFonts w:ascii="標楷體" w:eastAsia="標楷體" w:hAnsi="標楷體"/>
                <w:sz w:val="28"/>
              </w:rPr>
            </w:pPr>
            <w:r w:rsidRPr="00FF54DE">
              <w:rPr>
                <w:rFonts w:ascii="標楷體" w:eastAsia="標楷體" w:hAnsi="標楷體" w:hint="eastAsia"/>
                <w:sz w:val="28"/>
                <w:szCs w:val="28"/>
              </w:rPr>
              <w:t>設計理念</w:t>
            </w:r>
          </w:p>
        </w:tc>
        <w:tc>
          <w:tcPr>
            <w:tcW w:w="12573" w:type="dxa"/>
            <w:gridSpan w:val="3"/>
            <w:vAlign w:val="center"/>
          </w:tcPr>
          <w:p w14:paraId="52092440" w14:textId="77777777" w:rsidR="00F8435A" w:rsidRPr="00F8435A" w:rsidRDefault="00F8435A" w:rsidP="00F8435A">
            <w:pPr>
              <w:rPr>
                <w:rFonts w:ascii="標楷體" w:eastAsia="標楷體" w:hAnsi="標楷體"/>
                <w:color w:val="000000" w:themeColor="text1"/>
                <w:sz w:val="28"/>
              </w:rPr>
            </w:pPr>
            <w:r>
              <w:rPr>
                <w:rFonts w:ascii="標楷體" w:eastAsia="標楷體" w:hAnsi="標楷體" w:hint="eastAsia"/>
                <w:color w:val="000000" w:themeColor="text1"/>
                <w:sz w:val="28"/>
              </w:rPr>
              <w:t xml:space="preserve">    </w:t>
            </w:r>
            <w:r w:rsidRPr="00F8435A">
              <w:rPr>
                <w:rFonts w:ascii="標楷體" w:eastAsia="標楷體" w:hAnsi="標楷體" w:hint="eastAsia"/>
                <w:color w:val="000000" w:themeColor="text1"/>
                <w:sz w:val="28"/>
              </w:rPr>
              <w:t>家庭是每個人出生、成長、茁壯、老年安適的場所 因此人人都希望擁有幸福的家庭然經營一個幸福及健康的家庭必需要學習</w:t>
            </w:r>
            <w:r w:rsidR="001E4EED">
              <w:rPr>
                <w:rFonts w:ascii="標楷體" w:eastAsia="標楷體" w:hAnsi="標楷體" w:hint="eastAsia"/>
                <w:color w:val="000000" w:themeColor="text1"/>
                <w:sz w:val="28"/>
              </w:rPr>
              <w:t>，透過家庭教育課程希望讓學生學會如何感恩，想念自己的家人，以及培育家庭幸福感</w:t>
            </w:r>
            <w:r w:rsidRPr="00F8435A">
              <w:rPr>
                <w:rFonts w:ascii="標楷體" w:eastAsia="標楷體" w:hAnsi="標楷體" w:hint="eastAsia"/>
                <w:color w:val="000000" w:themeColor="text1"/>
                <w:sz w:val="28"/>
              </w:rPr>
              <w:t>。</w:t>
            </w:r>
          </w:p>
          <w:p w14:paraId="43C08610" w14:textId="77777777" w:rsidR="00AD6604" w:rsidRPr="00CE3BAB" w:rsidRDefault="00AD6604" w:rsidP="00F8435A">
            <w:pPr>
              <w:rPr>
                <w:rFonts w:ascii="標楷體" w:eastAsia="標楷體" w:hAnsi="標楷體"/>
                <w:color w:val="000000" w:themeColor="text1"/>
                <w:sz w:val="28"/>
              </w:rPr>
            </w:pPr>
          </w:p>
        </w:tc>
      </w:tr>
      <w:tr w:rsidR="00AD6604" w:rsidRPr="002A5D40" w14:paraId="72278C14" w14:textId="77777777" w:rsidTr="00AD6604">
        <w:trPr>
          <w:trHeight w:val="1020"/>
        </w:trPr>
        <w:tc>
          <w:tcPr>
            <w:tcW w:w="1805" w:type="dxa"/>
            <w:vAlign w:val="center"/>
          </w:tcPr>
          <w:p w14:paraId="02FB6784" w14:textId="77777777" w:rsidR="00AD6604" w:rsidRPr="00FF54DE" w:rsidRDefault="00AD6604" w:rsidP="001533E2">
            <w:pPr>
              <w:jc w:val="center"/>
              <w:rPr>
                <w:rFonts w:ascii="標楷體" w:eastAsia="標楷體" w:hAnsi="標楷體"/>
                <w:sz w:val="28"/>
                <w:szCs w:val="28"/>
              </w:rPr>
            </w:pPr>
            <w:r>
              <w:rPr>
                <w:rFonts w:ascii="標楷體" w:eastAsia="標楷體" w:hAnsi="標楷體" w:hint="eastAsia"/>
                <w:sz w:val="28"/>
                <w:szCs w:val="28"/>
              </w:rPr>
              <w:t>總綱</w:t>
            </w:r>
            <w:r w:rsidRPr="006B799D">
              <w:rPr>
                <w:rFonts w:ascii="標楷體" w:eastAsia="標楷體" w:hAnsi="標楷體" w:hint="eastAsia"/>
                <w:sz w:val="28"/>
                <w:szCs w:val="28"/>
              </w:rPr>
              <w:t>核心素養</w:t>
            </w:r>
          </w:p>
        </w:tc>
        <w:tc>
          <w:tcPr>
            <w:tcW w:w="12573" w:type="dxa"/>
            <w:gridSpan w:val="3"/>
            <w:vAlign w:val="center"/>
          </w:tcPr>
          <w:p w14:paraId="01BEDFB0" w14:textId="77777777" w:rsidR="001E4EED" w:rsidRDefault="001E4EED" w:rsidP="001E4EED">
            <w:pPr>
              <w:rPr>
                <w:rFonts w:ascii="標楷體" w:eastAsia="標楷體" w:hAnsi="標楷體"/>
                <w:color w:val="000000" w:themeColor="text1"/>
                <w:sz w:val="28"/>
              </w:rPr>
            </w:pPr>
            <w:r w:rsidRPr="001E4EED">
              <w:rPr>
                <w:rFonts w:ascii="標楷體" w:eastAsia="標楷體" w:hAnsi="標楷體" w:hint="eastAsia"/>
                <w:color w:val="000000" w:themeColor="text1"/>
                <w:sz w:val="28"/>
              </w:rPr>
              <w:t>家E5 主動與家人分享 。</w:t>
            </w:r>
          </w:p>
          <w:p w14:paraId="12982747" w14:textId="77777777" w:rsidR="00AD6604" w:rsidRPr="00AD6604" w:rsidRDefault="001E4EED" w:rsidP="001E4EED">
            <w:pPr>
              <w:rPr>
                <w:rFonts w:ascii="標楷體" w:eastAsia="標楷體" w:hAnsi="標楷體"/>
                <w:color w:val="000000" w:themeColor="text1"/>
                <w:sz w:val="28"/>
              </w:rPr>
            </w:pPr>
            <w:r w:rsidRPr="001E4EED">
              <w:rPr>
                <w:rFonts w:ascii="標楷體" w:eastAsia="標楷體" w:hAnsi="標楷體" w:hint="eastAsia"/>
                <w:color w:val="000000" w:themeColor="text1"/>
                <w:sz w:val="28"/>
              </w:rPr>
              <w:t>家E6 關心及愛護家庭成員 。</w:t>
            </w:r>
          </w:p>
        </w:tc>
      </w:tr>
      <w:tr w:rsidR="00AD6604" w:rsidRPr="002A5D40" w14:paraId="5BC41726" w14:textId="77777777" w:rsidTr="00AD6604">
        <w:trPr>
          <w:trHeight w:val="1020"/>
        </w:trPr>
        <w:tc>
          <w:tcPr>
            <w:tcW w:w="1805" w:type="dxa"/>
            <w:vAlign w:val="center"/>
          </w:tcPr>
          <w:p w14:paraId="7235C3CE" w14:textId="77777777" w:rsidR="00AD6604" w:rsidRDefault="00AD6604" w:rsidP="001533E2">
            <w:pPr>
              <w:jc w:val="center"/>
              <w:rPr>
                <w:rFonts w:ascii="標楷體" w:eastAsia="標楷體" w:hAnsi="標楷體"/>
                <w:sz w:val="28"/>
                <w:szCs w:val="28"/>
              </w:rPr>
            </w:pPr>
            <w:r w:rsidRPr="006B799D">
              <w:rPr>
                <w:rFonts w:ascii="標楷體" w:eastAsia="標楷體" w:hAnsi="標楷體" w:hint="eastAsia"/>
                <w:sz w:val="28"/>
                <w:szCs w:val="28"/>
              </w:rPr>
              <w:t>課程目標</w:t>
            </w:r>
          </w:p>
        </w:tc>
        <w:tc>
          <w:tcPr>
            <w:tcW w:w="12573" w:type="dxa"/>
            <w:gridSpan w:val="3"/>
            <w:vAlign w:val="center"/>
          </w:tcPr>
          <w:p w14:paraId="13A5BD3C" w14:textId="77777777" w:rsidR="001E4EED" w:rsidRPr="001E4EED" w:rsidRDefault="001E4EED" w:rsidP="001E4EED">
            <w:pPr>
              <w:pStyle w:val="af8"/>
              <w:numPr>
                <w:ilvl w:val="0"/>
                <w:numId w:val="4"/>
              </w:numPr>
              <w:rPr>
                <w:rFonts w:ascii="標楷體" w:eastAsia="標楷體" w:hAnsi="標楷體"/>
                <w:color w:val="000000" w:themeColor="text1"/>
                <w:sz w:val="28"/>
              </w:rPr>
            </w:pPr>
            <w:r w:rsidRPr="001E4EED">
              <w:rPr>
                <w:rFonts w:ascii="標楷體" w:eastAsia="標楷體" w:hAnsi="標楷體" w:hint="eastAsia"/>
                <w:color w:val="000000" w:themeColor="text1"/>
                <w:sz w:val="28"/>
              </w:rPr>
              <w:t>增進家人關係與互動，理解家人想法</w:t>
            </w:r>
          </w:p>
          <w:p w14:paraId="585962F7" w14:textId="77777777" w:rsidR="001E4EED" w:rsidRDefault="001E4EED" w:rsidP="001E4EED">
            <w:pPr>
              <w:pStyle w:val="af8"/>
              <w:numPr>
                <w:ilvl w:val="0"/>
                <w:numId w:val="4"/>
              </w:numPr>
              <w:rPr>
                <w:rFonts w:ascii="標楷體" w:eastAsia="標楷體" w:hAnsi="標楷體"/>
                <w:color w:val="000000" w:themeColor="text1"/>
                <w:sz w:val="28"/>
              </w:rPr>
            </w:pPr>
            <w:r>
              <w:rPr>
                <w:rFonts w:ascii="標楷體" w:eastAsia="標楷體" w:hAnsi="標楷體" w:hint="eastAsia"/>
                <w:color w:val="000000" w:themeColor="text1"/>
                <w:sz w:val="28"/>
              </w:rPr>
              <w:t>促進家人關係建立</w:t>
            </w:r>
            <w:r w:rsidRPr="001E4EED">
              <w:rPr>
                <w:rFonts w:ascii="標楷體" w:eastAsia="標楷體" w:hAnsi="標楷體" w:hint="eastAsia"/>
                <w:color w:val="000000" w:themeColor="text1"/>
                <w:sz w:val="28"/>
              </w:rPr>
              <w:t>學習主題</w:t>
            </w:r>
            <w:r>
              <w:rPr>
                <w:rFonts w:ascii="標楷體" w:eastAsia="標楷體" w:hAnsi="標楷體" w:hint="eastAsia"/>
                <w:color w:val="000000" w:themeColor="text1"/>
                <w:sz w:val="28"/>
              </w:rPr>
              <w:t>，建構家庭教育融洽情感</w:t>
            </w:r>
          </w:p>
          <w:p w14:paraId="78367219" w14:textId="77777777" w:rsidR="00AD6604" w:rsidRPr="001E4EED" w:rsidRDefault="001E4EED" w:rsidP="001E4EED">
            <w:pPr>
              <w:pStyle w:val="af8"/>
              <w:numPr>
                <w:ilvl w:val="0"/>
                <w:numId w:val="4"/>
              </w:numPr>
              <w:rPr>
                <w:rFonts w:ascii="標楷體" w:eastAsia="標楷體" w:hAnsi="標楷體"/>
                <w:color w:val="000000" w:themeColor="text1"/>
                <w:sz w:val="28"/>
              </w:rPr>
            </w:pPr>
            <w:r w:rsidRPr="001E4EED">
              <w:rPr>
                <w:rFonts w:ascii="標楷體" w:eastAsia="標楷體" w:hAnsi="標楷體" w:hint="eastAsia"/>
                <w:color w:val="000000" w:themeColor="text1"/>
                <w:sz w:val="28"/>
              </w:rPr>
              <w:t>學生關懷不同發展階段家人的需求 並展現愛家行動。</w:t>
            </w:r>
          </w:p>
        </w:tc>
      </w:tr>
    </w:tbl>
    <w:p w14:paraId="0CB90691" w14:textId="77777777" w:rsidR="006F6738" w:rsidRDefault="006F6738" w:rsidP="006F6738">
      <w:pPr>
        <w:spacing w:line="60" w:lineRule="auto"/>
        <w:jc w:val="center"/>
        <w:rPr>
          <w:rFonts w:ascii="標楷體" w:eastAsia="標楷體" w:hAnsi="標楷體"/>
          <w:sz w:val="36"/>
          <w:szCs w:val="36"/>
        </w:rPr>
      </w:pPr>
    </w:p>
    <w:p w14:paraId="313DA286" w14:textId="77777777" w:rsidR="00C605EE" w:rsidRDefault="00C605EE" w:rsidP="006F6738">
      <w:pPr>
        <w:spacing w:line="60" w:lineRule="auto"/>
        <w:jc w:val="center"/>
        <w:rPr>
          <w:rFonts w:ascii="標楷體" w:eastAsia="標楷體" w:hAnsi="標楷體"/>
          <w:sz w:val="36"/>
          <w:szCs w:val="36"/>
        </w:rPr>
      </w:pPr>
    </w:p>
    <w:p w14:paraId="2490AAD9" w14:textId="77777777" w:rsidR="00C605EE" w:rsidRDefault="00C605EE" w:rsidP="006F6738">
      <w:pPr>
        <w:spacing w:line="60" w:lineRule="auto"/>
        <w:jc w:val="center"/>
        <w:rPr>
          <w:rFonts w:ascii="標楷體" w:eastAsia="標楷體" w:hAnsi="標楷體"/>
          <w:sz w:val="36"/>
          <w:szCs w:val="36"/>
        </w:rPr>
      </w:pPr>
    </w:p>
    <w:p w14:paraId="5CF71B33" w14:textId="77777777" w:rsidR="00C605EE" w:rsidRDefault="00C605EE" w:rsidP="006F6738">
      <w:pPr>
        <w:spacing w:line="60" w:lineRule="auto"/>
        <w:jc w:val="center"/>
        <w:rPr>
          <w:rFonts w:ascii="標楷體" w:eastAsia="標楷體" w:hAnsi="標楷體"/>
          <w:sz w:val="36"/>
          <w:szCs w:val="36"/>
        </w:rPr>
      </w:pPr>
    </w:p>
    <w:p w14:paraId="0EDB619A" w14:textId="77777777" w:rsidR="00C605EE" w:rsidRDefault="00C605EE" w:rsidP="006F6738">
      <w:pPr>
        <w:spacing w:line="60" w:lineRule="auto"/>
        <w:jc w:val="center"/>
        <w:rPr>
          <w:rFonts w:ascii="標楷體" w:eastAsia="標楷體" w:hAnsi="標楷體"/>
          <w:sz w:val="36"/>
          <w:szCs w:val="36"/>
        </w:rPr>
      </w:pPr>
    </w:p>
    <w:p w14:paraId="113BFDE8" w14:textId="77777777" w:rsidR="00C605EE" w:rsidRDefault="00C605EE" w:rsidP="006F6738">
      <w:pPr>
        <w:spacing w:line="60" w:lineRule="auto"/>
        <w:jc w:val="center"/>
        <w:rPr>
          <w:rFonts w:ascii="標楷體" w:eastAsia="標楷體" w:hAnsi="標楷體"/>
          <w:sz w:val="36"/>
          <w:szCs w:val="36"/>
        </w:rPr>
      </w:pPr>
    </w:p>
    <w:p w14:paraId="45886028" w14:textId="77777777" w:rsidR="00C605EE" w:rsidRDefault="00C605EE" w:rsidP="006F6738">
      <w:pPr>
        <w:spacing w:line="60" w:lineRule="auto"/>
        <w:jc w:val="center"/>
        <w:rPr>
          <w:rFonts w:ascii="標楷體" w:eastAsia="標楷體" w:hAnsi="標楷體"/>
          <w:sz w:val="36"/>
          <w:szCs w:val="36"/>
        </w:rPr>
      </w:pPr>
    </w:p>
    <w:p w14:paraId="1BDDC52F" w14:textId="77777777" w:rsidR="00C605EE" w:rsidRDefault="00C605EE" w:rsidP="006F6738">
      <w:pPr>
        <w:spacing w:line="60" w:lineRule="auto"/>
        <w:jc w:val="center"/>
        <w:rPr>
          <w:rFonts w:ascii="標楷體" w:eastAsia="標楷體" w:hAnsi="標楷體"/>
          <w:sz w:val="36"/>
          <w:szCs w:val="36"/>
        </w:rPr>
      </w:pPr>
    </w:p>
    <w:p w14:paraId="25E27012" w14:textId="77777777" w:rsidR="00C605EE" w:rsidRDefault="00C605EE" w:rsidP="006F6738">
      <w:pPr>
        <w:spacing w:line="60" w:lineRule="auto"/>
        <w:jc w:val="center"/>
        <w:rPr>
          <w:rFonts w:ascii="標楷體" w:eastAsia="標楷體" w:hAnsi="標楷體"/>
          <w:sz w:val="36"/>
          <w:szCs w:val="36"/>
        </w:rPr>
      </w:pPr>
    </w:p>
    <w:p w14:paraId="7AF22DC4" w14:textId="77777777" w:rsidR="00C605EE" w:rsidRDefault="00C605EE" w:rsidP="006F6738">
      <w:pPr>
        <w:spacing w:line="60" w:lineRule="auto"/>
        <w:jc w:val="center"/>
        <w:rPr>
          <w:rFonts w:ascii="標楷體" w:eastAsia="標楷體" w:hAnsi="標楷體"/>
          <w:sz w:val="36"/>
          <w:szCs w:val="36"/>
        </w:rPr>
      </w:pPr>
    </w:p>
    <w:p w14:paraId="37D2A021" w14:textId="77777777" w:rsidR="00DB27EF" w:rsidRDefault="00DB27EF" w:rsidP="006F6738">
      <w:pPr>
        <w:spacing w:line="60" w:lineRule="auto"/>
        <w:jc w:val="center"/>
        <w:rPr>
          <w:rFonts w:ascii="標楷體" w:eastAsia="標楷體" w:hAnsi="標楷體"/>
          <w:sz w:val="36"/>
          <w:szCs w:val="36"/>
        </w:rPr>
      </w:pPr>
    </w:p>
    <w:p w14:paraId="2655E96E" w14:textId="77777777" w:rsidR="00DB27EF" w:rsidRDefault="00DB27EF" w:rsidP="006F6738">
      <w:pPr>
        <w:spacing w:line="60" w:lineRule="auto"/>
        <w:jc w:val="center"/>
        <w:rPr>
          <w:rFonts w:ascii="標楷體" w:eastAsia="標楷體" w:hAnsi="標楷體"/>
          <w:sz w:val="36"/>
          <w:szCs w:val="36"/>
        </w:rPr>
      </w:pPr>
    </w:p>
    <w:p w14:paraId="48E8F9D3" w14:textId="77777777" w:rsidR="00DB27EF" w:rsidRDefault="00DB27EF" w:rsidP="006F6738">
      <w:pPr>
        <w:spacing w:line="60" w:lineRule="auto"/>
        <w:jc w:val="center"/>
        <w:rPr>
          <w:rFonts w:ascii="標楷體" w:eastAsia="標楷體" w:hAnsi="標楷體"/>
          <w:sz w:val="36"/>
          <w:szCs w:val="36"/>
        </w:rPr>
      </w:pPr>
    </w:p>
    <w:p w14:paraId="2CC4FDD4" w14:textId="77777777" w:rsidR="00DB27EF" w:rsidRDefault="00DB27EF" w:rsidP="006F6738">
      <w:pPr>
        <w:spacing w:line="60" w:lineRule="auto"/>
        <w:jc w:val="center"/>
        <w:rPr>
          <w:rFonts w:ascii="標楷體" w:eastAsia="標楷體" w:hAnsi="標楷體"/>
          <w:sz w:val="36"/>
          <w:szCs w:val="36"/>
        </w:rPr>
      </w:pPr>
    </w:p>
    <w:p w14:paraId="1C4A7041" w14:textId="77777777" w:rsidR="00DB27EF" w:rsidRDefault="00DB27EF" w:rsidP="006F6738">
      <w:pPr>
        <w:spacing w:line="60" w:lineRule="auto"/>
        <w:jc w:val="center"/>
        <w:rPr>
          <w:rFonts w:ascii="標楷體" w:eastAsia="標楷體" w:hAnsi="標楷體"/>
          <w:sz w:val="36"/>
          <w:szCs w:val="36"/>
        </w:rPr>
      </w:pPr>
    </w:p>
    <w:p w14:paraId="6EC136F7" w14:textId="77777777" w:rsidR="00DB27EF" w:rsidRDefault="00DB27EF" w:rsidP="006F6738">
      <w:pPr>
        <w:spacing w:line="60" w:lineRule="auto"/>
        <w:jc w:val="center"/>
        <w:rPr>
          <w:rFonts w:ascii="標楷體" w:eastAsia="標楷體" w:hAnsi="標楷體"/>
          <w:sz w:val="36"/>
          <w:szCs w:val="36"/>
        </w:rPr>
      </w:pPr>
    </w:p>
    <w:p w14:paraId="05669B45" w14:textId="77777777" w:rsidR="00DB27EF" w:rsidRPr="002A5D40" w:rsidRDefault="00DB27EF"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C605EE" w:rsidRPr="00FF54DE" w14:paraId="70751DDE" w14:textId="77777777" w:rsidTr="0069779F">
        <w:trPr>
          <w:trHeight w:val="649"/>
          <w:tblHeader/>
        </w:trPr>
        <w:tc>
          <w:tcPr>
            <w:tcW w:w="785" w:type="pct"/>
            <w:gridSpan w:val="2"/>
            <w:shd w:val="clear" w:color="auto" w:fill="F3F3F3"/>
            <w:vAlign w:val="center"/>
          </w:tcPr>
          <w:p w14:paraId="4C5F4B28" w14:textId="77777777" w:rsidR="00C605EE" w:rsidRPr="009A04F2" w:rsidRDefault="00C605EE" w:rsidP="00BB1FAA">
            <w:pPr>
              <w:jc w:val="center"/>
              <w:rPr>
                <w:rFonts w:ascii="標楷體" w:eastAsia="標楷體" w:hAnsi="標楷體"/>
                <w:b/>
                <w:color w:val="FF0000"/>
                <w:sz w:val="28"/>
                <w:szCs w:val="28"/>
              </w:rPr>
            </w:pPr>
            <w:r w:rsidRPr="009A04F2">
              <w:rPr>
                <w:rFonts w:ascii="標楷體" w:eastAsia="標楷體" w:hAnsi="標楷體" w:cs="新細明體" w:hint="eastAsia"/>
                <w:b/>
                <w:color w:val="FF0000"/>
                <w:sz w:val="28"/>
                <w:szCs w:val="28"/>
              </w:rPr>
              <w:t>教學進度</w:t>
            </w:r>
          </w:p>
        </w:tc>
        <w:tc>
          <w:tcPr>
            <w:tcW w:w="582" w:type="pct"/>
            <w:vMerge w:val="restart"/>
            <w:shd w:val="clear" w:color="auto" w:fill="F3F3F3"/>
            <w:vAlign w:val="center"/>
          </w:tcPr>
          <w:p w14:paraId="7ED313FF" w14:textId="77777777" w:rsidR="00C605EE" w:rsidRPr="009A04F2" w:rsidRDefault="00C605EE" w:rsidP="009A04F2">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學習表現</w:t>
            </w:r>
          </w:p>
        </w:tc>
        <w:tc>
          <w:tcPr>
            <w:tcW w:w="678" w:type="pct"/>
            <w:vMerge w:val="restart"/>
            <w:tcBorders>
              <w:right w:val="single" w:sz="4" w:space="0" w:color="auto"/>
            </w:tcBorders>
            <w:shd w:val="clear" w:color="auto" w:fill="F3F3F3"/>
            <w:vAlign w:val="center"/>
          </w:tcPr>
          <w:p w14:paraId="02B30F02" w14:textId="77777777" w:rsidR="00C605EE" w:rsidRDefault="00C605EE" w:rsidP="009A04F2">
            <w:pPr>
              <w:jc w:val="center"/>
              <w:rPr>
                <w:rFonts w:ascii="標楷體" w:eastAsia="標楷體" w:hAnsi="標楷體"/>
                <w:b/>
                <w:color w:val="FF0000"/>
                <w:sz w:val="28"/>
                <w:szCs w:val="28"/>
              </w:rPr>
            </w:pPr>
            <w:r>
              <w:rPr>
                <w:rFonts w:ascii="標楷體" w:eastAsia="標楷體" w:hAnsi="標楷體" w:hint="eastAsia"/>
                <w:b/>
                <w:color w:val="FF0000"/>
                <w:sz w:val="28"/>
                <w:szCs w:val="28"/>
              </w:rPr>
              <w:t>校訂</w:t>
            </w:r>
          </w:p>
          <w:p w14:paraId="2A536C76" w14:textId="77777777" w:rsidR="00C605EE" w:rsidRPr="009A04F2" w:rsidRDefault="00C605EE" w:rsidP="009A04F2">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學習內容</w:t>
            </w:r>
          </w:p>
        </w:tc>
        <w:tc>
          <w:tcPr>
            <w:tcW w:w="920" w:type="pct"/>
            <w:vMerge w:val="restart"/>
            <w:tcBorders>
              <w:left w:val="single" w:sz="4" w:space="0" w:color="auto"/>
              <w:right w:val="single" w:sz="4" w:space="0" w:color="auto"/>
            </w:tcBorders>
            <w:shd w:val="clear" w:color="auto" w:fill="F3F3F3"/>
            <w:vAlign w:val="center"/>
          </w:tcPr>
          <w:p w14:paraId="5D74AF34" w14:textId="77777777" w:rsidR="00C605EE" w:rsidRPr="009A04F2" w:rsidRDefault="00C605EE" w:rsidP="009A04F2">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學習目標</w:t>
            </w:r>
          </w:p>
        </w:tc>
        <w:tc>
          <w:tcPr>
            <w:tcW w:w="1018" w:type="pct"/>
            <w:vMerge w:val="restart"/>
            <w:tcBorders>
              <w:left w:val="single" w:sz="4" w:space="0" w:color="auto"/>
            </w:tcBorders>
            <w:shd w:val="clear" w:color="auto" w:fill="F3F3F3"/>
            <w:vAlign w:val="center"/>
          </w:tcPr>
          <w:p w14:paraId="6072418B" w14:textId="77777777" w:rsidR="00C605EE" w:rsidRPr="009A04F2" w:rsidRDefault="00C605EE" w:rsidP="009A04F2">
            <w:pPr>
              <w:jc w:val="center"/>
              <w:rPr>
                <w:rFonts w:ascii="標楷體" w:eastAsia="標楷體" w:hAnsi="標楷體"/>
                <w:b/>
                <w:color w:val="FF0000"/>
                <w:sz w:val="28"/>
                <w:szCs w:val="28"/>
              </w:rPr>
            </w:pPr>
            <w:r>
              <w:rPr>
                <w:rFonts w:ascii="標楷體" w:eastAsia="標楷體" w:hAnsi="標楷體" w:hint="eastAsia"/>
                <w:b/>
                <w:color w:val="FF0000"/>
                <w:sz w:val="28"/>
                <w:szCs w:val="28"/>
              </w:rPr>
              <w:t>學習活動</w:t>
            </w:r>
          </w:p>
        </w:tc>
        <w:tc>
          <w:tcPr>
            <w:tcW w:w="581" w:type="pct"/>
            <w:vMerge w:val="restart"/>
            <w:shd w:val="clear" w:color="auto" w:fill="F3F3F3"/>
            <w:vAlign w:val="center"/>
          </w:tcPr>
          <w:p w14:paraId="1A4961AB" w14:textId="77777777" w:rsidR="004103C5" w:rsidRDefault="00C605EE" w:rsidP="00012156">
            <w:pPr>
              <w:jc w:val="center"/>
              <w:rPr>
                <w:rFonts w:ascii="標楷體" w:eastAsia="標楷體" w:hAnsi="標楷體"/>
                <w:b/>
                <w:color w:val="FF0000"/>
                <w:sz w:val="28"/>
                <w:szCs w:val="28"/>
              </w:rPr>
            </w:pPr>
            <w:r w:rsidRPr="00A56502">
              <w:rPr>
                <w:rFonts w:ascii="標楷體" w:eastAsia="標楷體" w:hAnsi="標楷體" w:hint="eastAsia"/>
                <w:b/>
                <w:color w:val="FF0000"/>
                <w:sz w:val="28"/>
                <w:szCs w:val="28"/>
              </w:rPr>
              <w:t>學習評量</w:t>
            </w:r>
          </w:p>
          <w:p w14:paraId="0C348D61" w14:textId="77777777" w:rsidR="00C605EE" w:rsidRPr="009A04F2" w:rsidRDefault="004103C5" w:rsidP="00012156">
            <w:pPr>
              <w:jc w:val="center"/>
              <w:rPr>
                <w:rFonts w:ascii="標楷體" w:eastAsia="標楷體" w:hAnsi="標楷體"/>
                <w:b/>
                <w:sz w:val="28"/>
                <w:szCs w:val="28"/>
              </w:rPr>
            </w:pPr>
            <w:r>
              <w:rPr>
                <w:rFonts w:ascii="標楷體" w:eastAsia="標楷體" w:hAnsi="標楷體" w:hint="eastAsia"/>
                <w:b/>
                <w:color w:val="FF0000"/>
                <w:sz w:val="28"/>
                <w:szCs w:val="28"/>
              </w:rPr>
              <w:t>方式</w:t>
            </w:r>
          </w:p>
        </w:tc>
        <w:tc>
          <w:tcPr>
            <w:tcW w:w="436" w:type="pct"/>
            <w:vMerge w:val="restart"/>
            <w:shd w:val="clear" w:color="auto" w:fill="F3F3F3"/>
            <w:vAlign w:val="center"/>
          </w:tcPr>
          <w:p w14:paraId="572074D0" w14:textId="77777777" w:rsidR="00C605EE" w:rsidRPr="00A56502" w:rsidRDefault="00C605EE" w:rsidP="00012156">
            <w:pPr>
              <w:jc w:val="center"/>
              <w:rPr>
                <w:rFonts w:ascii="標楷體" w:eastAsia="標楷體" w:hAnsi="標楷體"/>
                <w:b/>
                <w:color w:val="FF0000"/>
                <w:sz w:val="28"/>
                <w:szCs w:val="28"/>
              </w:rPr>
            </w:pPr>
            <w:r w:rsidRPr="00A56502">
              <w:rPr>
                <w:rFonts w:ascii="標楷體" w:eastAsia="標楷體" w:hAnsi="標楷體" w:hint="eastAsia"/>
                <w:b/>
                <w:color w:val="FF0000"/>
                <w:sz w:val="28"/>
                <w:szCs w:val="28"/>
              </w:rPr>
              <w:t>教材</w:t>
            </w:r>
          </w:p>
          <w:p w14:paraId="132E40B5" w14:textId="77777777" w:rsidR="00C605EE" w:rsidRPr="009A04F2" w:rsidRDefault="00C605EE" w:rsidP="00012156">
            <w:pPr>
              <w:jc w:val="center"/>
              <w:rPr>
                <w:rFonts w:ascii="標楷體" w:eastAsia="標楷體" w:hAnsi="標楷體"/>
                <w:b/>
                <w:sz w:val="28"/>
                <w:szCs w:val="28"/>
              </w:rPr>
            </w:pPr>
            <w:r w:rsidRPr="00A56502">
              <w:rPr>
                <w:rFonts w:ascii="標楷體" w:eastAsia="標楷體" w:hAnsi="標楷體" w:hint="eastAsia"/>
                <w:b/>
                <w:color w:val="FF0000"/>
                <w:sz w:val="28"/>
                <w:szCs w:val="28"/>
              </w:rPr>
              <w:t>學習資源</w:t>
            </w:r>
          </w:p>
        </w:tc>
      </w:tr>
      <w:tr w:rsidR="00C605EE" w:rsidRPr="00FF54DE" w14:paraId="3CD2D0D1" w14:textId="77777777" w:rsidTr="00C605EE">
        <w:trPr>
          <w:trHeight w:val="1035"/>
          <w:tblHeader/>
        </w:trPr>
        <w:tc>
          <w:tcPr>
            <w:tcW w:w="172" w:type="pct"/>
            <w:tcBorders>
              <w:right w:val="single" w:sz="4" w:space="0" w:color="auto"/>
            </w:tcBorders>
            <w:shd w:val="clear" w:color="auto" w:fill="F3F3F3"/>
            <w:vAlign w:val="center"/>
          </w:tcPr>
          <w:p w14:paraId="5807BDBD" w14:textId="77777777" w:rsidR="00C605EE" w:rsidRPr="009A04F2" w:rsidRDefault="00C605EE" w:rsidP="007A5193">
            <w:pPr>
              <w:snapToGrid w:val="0"/>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週次</w:t>
            </w:r>
          </w:p>
        </w:tc>
        <w:tc>
          <w:tcPr>
            <w:tcW w:w="613" w:type="pct"/>
            <w:tcBorders>
              <w:left w:val="single" w:sz="4" w:space="0" w:color="auto"/>
            </w:tcBorders>
            <w:shd w:val="clear" w:color="auto" w:fill="F3F3F3"/>
            <w:vAlign w:val="center"/>
          </w:tcPr>
          <w:p w14:paraId="3C06F1AC" w14:textId="77777777" w:rsidR="00C605EE" w:rsidRPr="009A04F2" w:rsidRDefault="00C605EE" w:rsidP="00524621">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單元/主題</w:t>
            </w:r>
          </w:p>
          <w:p w14:paraId="7172308B" w14:textId="77777777" w:rsidR="00C605EE" w:rsidRPr="009A04F2" w:rsidRDefault="00C605EE" w:rsidP="00524621">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名稱</w:t>
            </w:r>
            <w:r>
              <w:rPr>
                <w:rFonts w:ascii="標楷體" w:eastAsia="標楷體" w:hAnsi="標楷體" w:hint="eastAsia"/>
                <w:b/>
                <w:color w:val="FF0000"/>
                <w:sz w:val="28"/>
                <w:szCs w:val="28"/>
              </w:rPr>
              <w:t>/節數</w:t>
            </w:r>
          </w:p>
        </w:tc>
        <w:tc>
          <w:tcPr>
            <w:tcW w:w="582" w:type="pct"/>
            <w:vMerge/>
            <w:shd w:val="clear" w:color="auto" w:fill="F3F3F3"/>
            <w:vAlign w:val="center"/>
          </w:tcPr>
          <w:p w14:paraId="44BD3543" w14:textId="77777777" w:rsidR="00C605EE" w:rsidRPr="00FF54DE" w:rsidRDefault="00C605EE" w:rsidP="009A04F2">
            <w:pPr>
              <w:jc w:val="center"/>
              <w:rPr>
                <w:rFonts w:ascii="標楷體" w:eastAsia="標楷體" w:hAnsi="標楷體" w:cs="新細明體"/>
                <w:color w:val="FF0000"/>
                <w:sz w:val="28"/>
                <w:szCs w:val="28"/>
              </w:rPr>
            </w:pPr>
          </w:p>
        </w:tc>
        <w:tc>
          <w:tcPr>
            <w:tcW w:w="678" w:type="pct"/>
            <w:vMerge/>
            <w:tcBorders>
              <w:right w:val="single" w:sz="4" w:space="0" w:color="auto"/>
            </w:tcBorders>
            <w:shd w:val="clear" w:color="auto" w:fill="F3F3F3"/>
            <w:vAlign w:val="center"/>
          </w:tcPr>
          <w:p w14:paraId="29B1336B" w14:textId="77777777" w:rsidR="00C605EE" w:rsidRPr="00FF54DE" w:rsidRDefault="00C605EE" w:rsidP="009A04F2">
            <w:pPr>
              <w:jc w:val="center"/>
              <w:rPr>
                <w:rFonts w:ascii="標楷體" w:eastAsia="標楷體" w:hAnsi="標楷體" w:cs="新細明體"/>
                <w:color w:val="FF0000"/>
                <w:sz w:val="28"/>
                <w:szCs w:val="28"/>
              </w:rPr>
            </w:pPr>
          </w:p>
        </w:tc>
        <w:tc>
          <w:tcPr>
            <w:tcW w:w="920" w:type="pct"/>
            <w:vMerge/>
            <w:tcBorders>
              <w:left w:val="single" w:sz="4" w:space="0" w:color="auto"/>
              <w:right w:val="single" w:sz="4" w:space="0" w:color="auto"/>
            </w:tcBorders>
            <w:shd w:val="clear" w:color="auto" w:fill="F3F3F3"/>
            <w:vAlign w:val="center"/>
          </w:tcPr>
          <w:p w14:paraId="0E0E4ED0" w14:textId="77777777" w:rsidR="00C605EE" w:rsidRPr="00FF54DE" w:rsidRDefault="00C605EE" w:rsidP="009A04F2">
            <w:pPr>
              <w:jc w:val="center"/>
              <w:rPr>
                <w:rFonts w:ascii="標楷體" w:eastAsia="標楷體" w:hAnsi="標楷體" w:cs="新細明體"/>
                <w:color w:val="FF0000"/>
                <w:sz w:val="28"/>
                <w:szCs w:val="28"/>
              </w:rPr>
            </w:pPr>
          </w:p>
        </w:tc>
        <w:tc>
          <w:tcPr>
            <w:tcW w:w="1018" w:type="pct"/>
            <w:vMerge/>
            <w:tcBorders>
              <w:left w:val="single" w:sz="4" w:space="0" w:color="auto"/>
            </w:tcBorders>
            <w:shd w:val="clear" w:color="auto" w:fill="F3F3F3"/>
            <w:vAlign w:val="center"/>
          </w:tcPr>
          <w:p w14:paraId="55F24B37" w14:textId="77777777" w:rsidR="00C605EE" w:rsidRPr="00FF54DE" w:rsidRDefault="00C605EE" w:rsidP="009A04F2">
            <w:pPr>
              <w:jc w:val="center"/>
              <w:rPr>
                <w:rFonts w:ascii="標楷體" w:eastAsia="標楷體" w:hAnsi="標楷體" w:cs="新細明體"/>
                <w:color w:val="FF0000"/>
                <w:sz w:val="28"/>
                <w:szCs w:val="28"/>
              </w:rPr>
            </w:pPr>
          </w:p>
        </w:tc>
        <w:tc>
          <w:tcPr>
            <w:tcW w:w="581" w:type="pct"/>
            <w:vMerge/>
            <w:shd w:val="clear" w:color="auto" w:fill="F3F3F3"/>
            <w:vAlign w:val="center"/>
          </w:tcPr>
          <w:p w14:paraId="4B3C6C06" w14:textId="77777777" w:rsidR="00C605EE" w:rsidRPr="00FF54DE" w:rsidRDefault="00C605EE" w:rsidP="00524621">
            <w:pPr>
              <w:jc w:val="center"/>
              <w:rPr>
                <w:rFonts w:ascii="標楷體" w:eastAsia="標楷體" w:hAnsi="標楷體"/>
                <w:color w:val="FF0000"/>
                <w:sz w:val="28"/>
                <w:szCs w:val="28"/>
              </w:rPr>
            </w:pPr>
          </w:p>
        </w:tc>
        <w:tc>
          <w:tcPr>
            <w:tcW w:w="436" w:type="pct"/>
            <w:vMerge/>
            <w:shd w:val="clear" w:color="auto" w:fill="F3F3F3"/>
            <w:vAlign w:val="center"/>
          </w:tcPr>
          <w:p w14:paraId="6809035C" w14:textId="77777777" w:rsidR="00C605EE" w:rsidRPr="00FF54DE" w:rsidRDefault="00C605EE" w:rsidP="00524621">
            <w:pPr>
              <w:jc w:val="center"/>
              <w:rPr>
                <w:rFonts w:ascii="標楷體" w:eastAsia="標楷體" w:hAnsi="標楷體"/>
                <w:color w:val="FF0000"/>
                <w:sz w:val="28"/>
                <w:szCs w:val="28"/>
              </w:rPr>
            </w:pPr>
          </w:p>
        </w:tc>
      </w:tr>
      <w:tr w:rsidR="00E2091D" w:rsidRPr="00FF54DE" w14:paraId="589264E8" w14:textId="77777777" w:rsidTr="006B1091">
        <w:trPr>
          <w:trHeight w:val="1304"/>
        </w:trPr>
        <w:tc>
          <w:tcPr>
            <w:tcW w:w="172" w:type="pct"/>
            <w:vAlign w:val="center"/>
          </w:tcPr>
          <w:p w14:paraId="7EA1A715" w14:textId="77777777" w:rsidR="00E2091D" w:rsidRPr="00FF54DE" w:rsidRDefault="00E2091D" w:rsidP="00E2091D">
            <w:pPr>
              <w:jc w:val="center"/>
              <w:rPr>
                <w:rFonts w:ascii="標楷體" w:eastAsia="標楷體" w:hAnsi="標楷體"/>
                <w:sz w:val="28"/>
                <w:szCs w:val="28"/>
              </w:rPr>
            </w:pPr>
            <w:r>
              <w:rPr>
                <w:rFonts w:ascii="標楷體" w:eastAsia="標楷體" w:hAnsi="標楷體" w:hint="eastAsia"/>
                <w:sz w:val="28"/>
                <w:szCs w:val="28"/>
              </w:rPr>
              <w:t>四</w:t>
            </w:r>
          </w:p>
        </w:tc>
        <w:tc>
          <w:tcPr>
            <w:tcW w:w="613" w:type="pct"/>
            <w:tcBorders>
              <w:top w:val="single" w:sz="4" w:space="0" w:color="auto"/>
              <w:left w:val="single" w:sz="4" w:space="0" w:color="auto"/>
              <w:bottom w:val="single" w:sz="4" w:space="0" w:color="auto"/>
              <w:right w:val="single" w:sz="4" w:space="0" w:color="auto"/>
            </w:tcBorders>
          </w:tcPr>
          <w:p w14:paraId="1A93C392" w14:textId="77777777" w:rsidR="00E2091D" w:rsidRPr="00E2091D" w:rsidRDefault="00E2091D" w:rsidP="00E2091D">
            <w:pPr>
              <w:rPr>
                <w:rFonts w:ascii="標楷體" w:eastAsia="標楷體" w:hAnsi="標楷體"/>
              </w:rPr>
            </w:pPr>
            <w:r w:rsidRPr="00E2091D">
              <w:rPr>
                <w:rFonts w:ascii="標楷體" w:eastAsia="標楷體" w:hAnsi="標楷體" w:hint="eastAsia"/>
              </w:rPr>
              <w:t>家庭紀念日</w:t>
            </w:r>
          </w:p>
        </w:tc>
        <w:tc>
          <w:tcPr>
            <w:tcW w:w="582" w:type="pct"/>
            <w:tcBorders>
              <w:top w:val="single" w:sz="4" w:space="0" w:color="auto"/>
              <w:left w:val="single" w:sz="4" w:space="0" w:color="auto"/>
              <w:bottom w:val="single" w:sz="4" w:space="0" w:color="auto"/>
              <w:right w:val="single" w:sz="4" w:space="0" w:color="auto"/>
            </w:tcBorders>
          </w:tcPr>
          <w:p w14:paraId="11F1317A" w14:textId="77777777" w:rsidR="00E2091D" w:rsidRDefault="00E2091D" w:rsidP="00E2091D">
            <w:pPr>
              <w:rPr>
                <w:rFonts w:ascii="標楷體" w:eastAsia="標楷體" w:hAnsi="標楷體"/>
              </w:rPr>
            </w:pPr>
            <w:r w:rsidRPr="00E2091D">
              <w:rPr>
                <w:rFonts w:ascii="標楷體" w:eastAsia="標楷體" w:hAnsi="標楷體" w:hint="eastAsia"/>
              </w:rPr>
              <w:t>家</w:t>
            </w:r>
            <w:r>
              <w:rPr>
                <w:rFonts w:ascii="標楷體" w:eastAsia="標楷體" w:hAnsi="標楷體" w:hint="eastAsia"/>
              </w:rPr>
              <w:t xml:space="preserve">E3 </w:t>
            </w:r>
            <w:r w:rsidRPr="00E2091D">
              <w:rPr>
                <w:rFonts w:ascii="標楷體" w:eastAsia="標楷體" w:hAnsi="標楷體" w:hint="eastAsia"/>
              </w:rPr>
              <w:t>家人的多元角色與責任。</w:t>
            </w:r>
          </w:p>
          <w:p w14:paraId="3BE9BB22" w14:textId="6C4FA0BA" w:rsidR="0069779F" w:rsidRPr="00893C41" w:rsidRDefault="009D55A9" w:rsidP="00893C41">
            <w:pPr>
              <w:rPr>
                <w:rFonts w:ascii="標楷體" w:eastAsia="標楷體" w:hAnsi="標楷體"/>
              </w:rPr>
            </w:pPr>
            <w:r>
              <w:rPr>
                <w:rFonts w:ascii="標楷體" w:eastAsia="標楷體" w:hAnsi="標楷體" w:hint="eastAsia"/>
              </w:rPr>
              <w:t>健</w:t>
            </w:r>
            <w:r w:rsidRPr="009D55A9">
              <w:rPr>
                <w:rFonts w:ascii="標楷體" w:eastAsia="標楷體" w:hAnsi="標楷體" w:hint="eastAsia"/>
              </w:rPr>
              <w:t>1a-III -1 認識生理、心理與社會各層面健康的概念。</w:t>
            </w:r>
          </w:p>
          <w:p w14:paraId="31C28418" w14:textId="308F088C" w:rsidR="007239DA" w:rsidRPr="00893C41" w:rsidRDefault="00C36555" w:rsidP="00C36555">
            <w:pPr>
              <w:rPr>
                <w:rFonts w:ascii="標楷體" w:eastAsia="標楷體" w:hAnsi="標楷體"/>
              </w:rPr>
            </w:pPr>
            <w:r>
              <w:rPr>
                <w:rFonts w:ascii="標楷體" w:eastAsia="標楷體" w:hAnsi="標楷體" w:hint="eastAsia"/>
              </w:rPr>
              <w:t>綜</w:t>
            </w:r>
            <w:r w:rsidRPr="00C36555">
              <w:rPr>
                <w:rFonts w:ascii="標楷體" w:eastAsia="標楷體" w:hAnsi="標楷體" w:hint="eastAsia"/>
              </w:rPr>
              <w:t>2a-III-1 覺察多元性別的互動方式與情感表達,並運用同理心增進人際關係。</w:t>
            </w:r>
          </w:p>
        </w:tc>
        <w:tc>
          <w:tcPr>
            <w:tcW w:w="678" w:type="pct"/>
            <w:tcBorders>
              <w:top w:val="single" w:sz="4" w:space="0" w:color="auto"/>
              <w:left w:val="single" w:sz="4" w:space="0" w:color="auto"/>
              <w:bottom w:val="single" w:sz="4" w:space="0" w:color="auto"/>
              <w:right w:val="single" w:sz="4" w:space="0" w:color="auto"/>
            </w:tcBorders>
          </w:tcPr>
          <w:p w14:paraId="6DC8F4E6" w14:textId="4EC3F062" w:rsidR="00E2091D" w:rsidRDefault="00E2091D" w:rsidP="00E2091D">
            <w:pPr>
              <w:rPr>
                <w:rFonts w:ascii="標楷體" w:eastAsia="標楷體" w:hAnsi="標楷體"/>
              </w:rPr>
            </w:pPr>
            <w:r w:rsidRPr="00E2091D">
              <w:rPr>
                <w:rFonts w:ascii="標楷體" w:eastAsia="標楷體" w:hAnsi="標楷體" w:hint="eastAsia"/>
              </w:rPr>
              <w:t>家E4 兒童的家庭責任 。</w:t>
            </w:r>
          </w:p>
          <w:p w14:paraId="4DE9C1FB" w14:textId="77777777" w:rsidR="0069779F" w:rsidRDefault="0069779F" w:rsidP="00E2091D">
            <w:pPr>
              <w:rPr>
                <w:rFonts w:ascii="標楷體" w:eastAsia="標楷體" w:hAnsi="標楷體"/>
              </w:rPr>
            </w:pPr>
          </w:p>
          <w:p w14:paraId="73FF6A5F" w14:textId="6C61B5EE" w:rsidR="009D55A9" w:rsidRDefault="009D55A9" w:rsidP="00C36555">
            <w:pPr>
              <w:rPr>
                <w:rFonts w:ascii="標楷體" w:eastAsia="標楷體" w:hAnsi="標楷體"/>
              </w:rPr>
            </w:pPr>
            <w:r>
              <w:rPr>
                <w:rFonts w:ascii="標楷體" w:eastAsia="標楷體" w:hAnsi="標楷體" w:hint="eastAsia"/>
              </w:rPr>
              <w:t>健</w:t>
            </w:r>
            <w:r w:rsidRPr="009D55A9">
              <w:rPr>
                <w:rFonts w:ascii="標楷體" w:eastAsia="標楷體" w:hAnsi="標楷體" w:hint="eastAsia"/>
              </w:rPr>
              <w:t>Fa-III -2 家庭成員的角色與責任。</w:t>
            </w:r>
          </w:p>
          <w:p w14:paraId="0E524E36" w14:textId="40D63015" w:rsidR="00A46DA1" w:rsidRPr="00A46DA1" w:rsidRDefault="00C36555" w:rsidP="00C36555">
            <w:pPr>
              <w:rPr>
                <w:rFonts w:ascii="標楷體" w:eastAsia="標楷體" w:hAnsi="標楷體"/>
              </w:rPr>
            </w:pPr>
            <w:r>
              <w:rPr>
                <w:rFonts w:ascii="標楷體" w:eastAsia="標楷體" w:hAnsi="標楷體" w:hint="eastAsia"/>
              </w:rPr>
              <w:t>綜</w:t>
            </w:r>
            <w:r w:rsidRPr="00C36555">
              <w:rPr>
                <w:rFonts w:ascii="標楷體" w:eastAsia="標楷體" w:hAnsi="標楷體" w:hint="eastAsia"/>
              </w:rPr>
              <w:t>Ba-III-1 多元 性別的人際互動與情感表達。</w:t>
            </w:r>
          </w:p>
        </w:tc>
        <w:tc>
          <w:tcPr>
            <w:tcW w:w="920" w:type="pct"/>
            <w:tcBorders>
              <w:top w:val="single" w:sz="4" w:space="0" w:color="auto"/>
              <w:left w:val="single" w:sz="4" w:space="0" w:color="auto"/>
              <w:bottom w:val="single" w:sz="4" w:space="0" w:color="auto"/>
              <w:right w:val="single" w:sz="4" w:space="0" w:color="auto"/>
            </w:tcBorders>
          </w:tcPr>
          <w:p w14:paraId="068F17A8" w14:textId="77777777" w:rsidR="00E2091D" w:rsidRPr="00E2091D" w:rsidRDefault="00E2091D" w:rsidP="00E2091D">
            <w:pPr>
              <w:rPr>
                <w:rFonts w:ascii="標楷體" w:eastAsia="標楷體" w:hAnsi="標楷體"/>
              </w:rPr>
            </w:pPr>
            <w:r w:rsidRPr="00E2091D">
              <w:rPr>
                <w:rFonts w:ascii="標楷體" w:eastAsia="標楷體" w:hAnsi="標楷體" w:hint="eastAsia"/>
              </w:rPr>
              <w:t>1.學生與家人討論與分享，了解家庭紀念日的意義與家庭的成長歷程。</w:t>
            </w:r>
          </w:p>
          <w:p w14:paraId="3A8B37B0" w14:textId="77777777" w:rsidR="00E2091D" w:rsidRPr="00E2091D" w:rsidRDefault="00E2091D" w:rsidP="00E2091D">
            <w:pPr>
              <w:rPr>
                <w:rFonts w:ascii="標楷體" w:eastAsia="標楷體" w:hAnsi="標楷體"/>
              </w:rPr>
            </w:pPr>
          </w:p>
          <w:p w14:paraId="09E4227F" w14:textId="77777777" w:rsidR="00E2091D" w:rsidRPr="00E2091D" w:rsidRDefault="00E2091D" w:rsidP="00E2091D">
            <w:pPr>
              <w:rPr>
                <w:rFonts w:ascii="標楷體" w:eastAsia="標楷體" w:hAnsi="標楷體"/>
              </w:rPr>
            </w:pPr>
          </w:p>
        </w:tc>
        <w:tc>
          <w:tcPr>
            <w:tcW w:w="1018" w:type="pct"/>
            <w:tcBorders>
              <w:top w:val="single" w:sz="4" w:space="0" w:color="auto"/>
              <w:left w:val="single" w:sz="4" w:space="0" w:color="auto"/>
              <w:bottom w:val="single" w:sz="4" w:space="0" w:color="auto"/>
              <w:right w:val="single" w:sz="4" w:space="0" w:color="auto"/>
            </w:tcBorders>
          </w:tcPr>
          <w:p w14:paraId="100C2786" w14:textId="77777777" w:rsidR="00E2091D" w:rsidRPr="00E2091D" w:rsidRDefault="00E2091D" w:rsidP="00E2091D">
            <w:pPr>
              <w:rPr>
                <w:rFonts w:ascii="標楷體" w:eastAsia="標楷體" w:hAnsi="標楷體"/>
              </w:rPr>
            </w:pPr>
            <w:r w:rsidRPr="00E2091D">
              <w:rPr>
                <w:rFonts w:ascii="標楷體" w:eastAsia="標楷體" w:hAnsi="標楷體" w:hint="eastAsia"/>
              </w:rPr>
              <w:t>一、教師提出以下問題，請兒童自由發言：</w:t>
            </w:r>
          </w:p>
          <w:p w14:paraId="3D54FACC" w14:textId="77777777" w:rsidR="00E2091D" w:rsidRPr="00E2091D" w:rsidRDefault="00E2091D" w:rsidP="00E2091D">
            <w:pPr>
              <w:rPr>
                <w:rFonts w:ascii="標楷體" w:eastAsia="標楷體" w:hAnsi="標楷體"/>
              </w:rPr>
            </w:pPr>
          </w:p>
          <w:p w14:paraId="00264A04" w14:textId="77777777" w:rsidR="00E2091D" w:rsidRPr="00E2091D" w:rsidRDefault="00E2091D" w:rsidP="00E2091D">
            <w:pPr>
              <w:rPr>
                <w:rFonts w:ascii="標楷體" w:eastAsia="標楷體" w:hAnsi="標楷體"/>
              </w:rPr>
            </w:pPr>
            <w:r w:rsidRPr="00E2091D">
              <w:rPr>
                <w:rFonts w:ascii="標楷體" w:eastAsia="標楷體" w:hAnsi="標楷體" w:hint="eastAsia"/>
              </w:rPr>
              <w:t>1「生日」是每個人重要的紀念日，除此之外，還有什麼樣的日子對你也很重要？為什麼?</w:t>
            </w:r>
            <w:r w:rsidRPr="00E2091D">
              <w:rPr>
                <w:rFonts w:ascii="標楷體" w:eastAsia="標楷體" w:hAnsi="標楷體"/>
              </w:rPr>
              <w:t xml:space="preserve"> </w:t>
            </w:r>
          </w:p>
          <w:p w14:paraId="57F23020" w14:textId="77777777" w:rsidR="00E2091D" w:rsidRPr="00E2091D" w:rsidRDefault="00E2091D" w:rsidP="00E2091D">
            <w:pPr>
              <w:rPr>
                <w:rFonts w:ascii="標楷體" w:eastAsia="標楷體" w:hAnsi="標楷體"/>
              </w:rPr>
            </w:pPr>
            <w:r w:rsidRPr="00E2091D">
              <w:rPr>
                <w:rFonts w:ascii="標楷體" w:eastAsia="標楷體" w:hAnsi="標楷體" w:hint="eastAsia"/>
              </w:rPr>
              <w:t>2哪些日子可以列入家庭紀念日呢</w:t>
            </w:r>
          </w:p>
          <w:p w14:paraId="012D3012" w14:textId="77777777" w:rsidR="00E2091D" w:rsidRPr="00E2091D" w:rsidRDefault="00E2091D" w:rsidP="00E2091D">
            <w:pPr>
              <w:rPr>
                <w:rFonts w:ascii="標楷體" w:eastAsia="標楷體" w:hAnsi="標楷體"/>
              </w:rPr>
            </w:pPr>
          </w:p>
          <w:p w14:paraId="3D99C861" w14:textId="77777777" w:rsidR="00E2091D" w:rsidRPr="00E2091D" w:rsidRDefault="00E2091D" w:rsidP="00E2091D">
            <w:pPr>
              <w:rPr>
                <w:rFonts w:ascii="標楷體" w:eastAsia="標楷體" w:hAnsi="標楷體"/>
              </w:rPr>
            </w:pPr>
            <w:r w:rsidRPr="00E2091D">
              <w:rPr>
                <w:rFonts w:ascii="標楷體" w:eastAsia="標楷體" w:hAnsi="標楷體" w:hint="eastAsia"/>
              </w:rPr>
              <w:t>3你知道屬於自己的家庭紀念日嗎？有哪些紀念日是比較特別的？</w:t>
            </w:r>
          </w:p>
          <w:p w14:paraId="4FA900AA" w14:textId="77777777" w:rsidR="00E2091D" w:rsidRPr="00E2091D" w:rsidRDefault="00E2091D" w:rsidP="00E2091D">
            <w:pPr>
              <w:rPr>
                <w:rFonts w:ascii="標楷體" w:eastAsia="標楷體" w:hAnsi="標楷體"/>
              </w:rPr>
            </w:pPr>
          </w:p>
          <w:p w14:paraId="218B4D61" w14:textId="77777777" w:rsidR="00E2091D" w:rsidRPr="00E2091D" w:rsidRDefault="00E2091D" w:rsidP="00E2091D">
            <w:pPr>
              <w:rPr>
                <w:rFonts w:ascii="標楷體" w:eastAsia="標楷體" w:hAnsi="標楷體"/>
              </w:rPr>
            </w:pPr>
            <w:r w:rsidRPr="00E2091D">
              <w:rPr>
                <w:rFonts w:ascii="標楷體" w:eastAsia="標楷體" w:hAnsi="標楷體" w:hint="eastAsia"/>
              </w:rPr>
              <w:t>二、教師請兒童回家後與家人一同討論與分享，列出哪些日子是屬於「家庭紀念日」</w:t>
            </w:r>
          </w:p>
        </w:tc>
        <w:tc>
          <w:tcPr>
            <w:tcW w:w="581" w:type="pct"/>
            <w:vAlign w:val="center"/>
          </w:tcPr>
          <w:p w14:paraId="782450FC" w14:textId="77777777" w:rsidR="00E2091D" w:rsidRPr="00FF54DE" w:rsidRDefault="00E2091D" w:rsidP="00E2091D">
            <w:pPr>
              <w:rPr>
                <w:rFonts w:ascii="標楷體" w:eastAsia="標楷體" w:hAnsi="標楷體" w:cs="新細明體"/>
                <w:color w:val="000000"/>
                <w:sz w:val="28"/>
                <w:szCs w:val="28"/>
              </w:rPr>
            </w:pPr>
          </w:p>
        </w:tc>
        <w:tc>
          <w:tcPr>
            <w:tcW w:w="436" w:type="pct"/>
            <w:vAlign w:val="center"/>
          </w:tcPr>
          <w:p w14:paraId="2443D014" w14:textId="77777777" w:rsidR="00E2091D" w:rsidRPr="00FF54DE" w:rsidRDefault="00E2091D" w:rsidP="00E2091D">
            <w:pPr>
              <w:rPr>
                <w:rFonts w:ascii="標楷體" w:eastAsia="標楷體" w:hAnsi="標楷體" w:cs="新細明體"/>
                <w:color w:val="000000"/>
                <w:sz w:val="28"/>
                <w:szCs w:val="28"/>
              </w:rPr>
            </w:pPr>
          </w:p>
        </w:tc>
      </w:tr>
      <w:tr w:rsidR="009D55A9" w:rsidRPr="00FF54DE" w14:paraId="2C84BC5C" w14:textId="77777777" w:rsidTr="00A1358C">
        <w:trPr>
          <w:trHeight w:val="1304"/>
        </w:trPr>
        <w:tc>
          <w:tcPr>
            <w:tcW w:w="172" w:type="pct"/>
            <w:vAlign w:val="center"/>
          </w:tcPr>
          <w:p w14:paraId="033609BA" w14:textId="77777777" w:rsidR="009D55A9" w:rsidRPr="00FF54DE" w:rsidRDefault="009D55A9" w:rsidP="009D55A9">
            <w:pPr>
              <w:jc w:val="center"/>
              <w:rPr>
                <w:rFonts w:ascii="標楷體" w:eastAsia="標楷體" w:hAnsi="標楷體"/>
                <w:sz w:val="28"/>
                <w:szCs w:val="28"/>
              </w:rPr>
            </w:pPr>
            <w:r>
              <w:rPr>
                <w:rFonts w:ascii="標楷體" w:eastAsia="標楷體" w:hAnsi="標楷體" w:hint="eastAsia"/>
                <w:sz w:val="28"/>
                <w:szCs w:val="28"/>
              </w:rPr>
              <w:t>二十</w:t>
            </w:r>
            <w:r w:rsidRPr="00FF54DE">
              <w:rPr>
                <w:rFonts w:ascii="標楷體" w:eastAsia="標楷體" w:hAnsi="標楷體"/>
                <w:sz w:val="28"/>
                <w:szCs w:val="28"/>
              </w:rPr>
              <w:t>二</w:t>
            </w:r>
          </w:p>
        </w:tc>
        <w:tc>
          <w:tcPr>
            <w:tcW w:w="613" w:type="pct"/>
          </w:tcPr>
          <w:p w14:paraId="4B1FD832" w14:textId="77777777" w:rsidR="009D55A9" w:rsidRPr="00F8435A" w:rsidRDefault="009D55A9" w:rsidP="009D55A9">
            <w:pPr>
              <w:rPr>
                <w:rFonts w:ascii="標楷體" w:eastAsia="標楷體" w:hAnsi="標楷體"/>
              </w:rPr>
            </w:pPr>
            <w:r w:rsidRPr="00F8435A">
              <w:rPr>
                <w:rFonts w:ascii="標楷體" w:eastAsia="標楷體" w:hAnsi="標楷體" w:hint="eastAsia"/>
              </w:rPr>
              <w:t>我從哪裡來</w:t>
            </w:r>
          </w:p>
        </w:tc>
        <w:tc>
          <w:tcPr>
            <w:tcW w:w="582" w:type="pct"/>
            <w:tcBorders>
              <w:top w:val="single" w:sz="4" w:space="0" w:color="auto"/>
              <w:left w:val="single" w:sz="4" w:space="0" w:color="auto"/>
              <w:bottom w:val="single" w:sz="4" w:space="0" w:color="auto"/>
              <w:right w:val="single" w:sz="4" w:space="0" w:color="auto"/>
            </w:tcBorders>
          </w:tcPr>
          <w:p w14:paraId="23BAC358" w14:textId="77777777" w:rsidR="009D55A9" w:rsidRDefault="009D55A9" w:rsidP="009D55A9">
            <w:pPr>
              <w:rPr>
                <w:rFonts w:ascii="標楷體" w:eastAsia="標楷體" w:hAnsi="標楷體"/>
              </w:rPr>
            </w:pPr>
            <w:r w:rsidRPr="00E2091D">
              <w:rPr>
                <w:rFonts w:ascii="標楷體" w:eastAsia="標楷體" w:hAnsi="標楷體" w:hint="eastAsia"/>
              </w:rPr>
              <w:t>家</w:t>
            </w:r>
            <w:r>
              <w:rPr>
                <w:rFonts w:ascii="標楷體" w:eastAsia="標楷體" w:hAnsi="標楷體" w:hint="eastAsia"/>
              </w:rPr>
              <w:t xml:space="preserve">E3 </w:t>
            </w:r>
            <w:r w:rsidRPr="00E2091D">
              <w:rPr>
                <w:rFonts w:ascii="標楷體" w:eastAsia="標楷體" w:hAnsi="標楷體" w:hint="eastAsia"/>
              </w:rPr>
              <w:t>家人的多元角色與責任。</w:t>
            </w:r>
          </w:p>
          <w:p w14:paraId="4EE4C16A" w14:textId="77777777" w:rsidR="009D55A9" w:rsidRPr="00893C41" w:rsidRDefault="009D55A9" w:rsidP="009D55A9">
            <w:pPr>
              <w:rPr>
                <w:rFonts w:ascii="標楷體" w:eastAsia="標楷體" w:hAnsi="標楷體"/>
              </w:rPr>
            </w:pPr>
            <w:r>
              <w:rPr>
                <w:rFonts w:ascii="標楷體" w:eastAsia="標楷體" w:hAnsi="標楷體" w:hint="eastAsia"/>
              </w:rPr>
              <w:t>健</w:t>
            </w:r>
            <w:r w:rsidRPr="009D55A9">
              <w:rPr>
                <w:rFonts w:ascii="標楷體" w:eastAsia="標楷體" w:hAnsi="標楷體" w:hint="eastAsia"/>
              </w:rPr>
              <w:t>1a-III -1 認識生理、心理與社會各層</w:t>
            </w:r>
            <w:r w:rsidRPr="009D55A9">
              <w:rPr>
                <w:rFonts w:ascii="標楷體" w:eastAsia="標楷體" w:hAnsi="標楷體" w:hint="eastAsia"/>
              </w:rPr>
              <w:lastRenderedPageBreak/>
              <w:t>面健康的概念。</w:t>
            </w:r>
          </w:p>
          <w:p w14:paraId="1DD6F515" w14:textId="38DCCD0F" w:rsidR="009D55A9" w:rsidRPr="00F8435A" w:rsidRDefault="009D55A9" w:rsidP="009D55A9">
            <w:pPr>
              <w:rPr>
                <w:rFonts w:ascii="標楷體" w:eastAsia="標楷體" w:hAnsi="標楷體"/>
              </w:rPr>
            </w:pPr>
            <w:r>
              <w:rPr>
                <w:rFonts w:ascii="標楷體" w:eastAsia="標楷體" w:hAnsi="標楷體" w:hint="eastAsia"/>
              </w:rPr>
              <w:t>綜</w:t>
            </w:r>
            <w:r w:rsidRPr="00C36555">
              <w:rPr>
                <w:rFonts w:ascii="標楷體" w:eastAsia="標楷體" w:hAnsi="標楷體" w:hint="eastAsia"/>
              </w:rPr>
              <w:t>2a-III-1 覺察多元性別的互動方式與情感表達,並運用同理心增進人際關係。</w:t>
            </w:r>
          </w:p>
        </w:tc>
        <w:tc>
          <w:tcPr>
            <w:tcW w:w="678" w:type="pct"/>
            <w:tcBorders>
              <w:top w:val="single" w:sz="4" w:space="0" w:color="auto"/>
              <w:left w:val="single" w:sz="4" w:space="0" w:color="auto"/>
              <w:bottom w:val="single" w:sz="4" w:space="0" w:color="auto"/>
              <w:right w:val="single" w:sz="4" w:space="0" w:color="auto"/>
            </w:tcBorders>
          </w:tcPr>
          <w:p w14:paraId="48FD12AF" w14:textId="77777777" w:rsidR="009D55A9" w:rsidRDefault="009D55A9" w:rsidP="009D55A9">
            <w:pPr>
              <w:rPr>
                <w:rFonts w:ascii="標楷體" w:eastAsia="標楷體" w:hAnsi="標楷體"/>
              </w:rPr>
            </w:pPr>
            <w:r w:rsidRPr="00E2091D">
              <w:rPr>
                <w:rFonts w:ascii="標楷體" w:eastAsia="標楷體" w:hAnsi="標楷體" w:hint="eastAsia"/>
              </w:rPr>
              <w:lastRenderedPageBreak/>
              <w:t>家E4 兒童的家庭責任 。</w:t>
            </w:r>
          </w:p>
          <w:p w14:paraId="2FC2A116" w14:textId="77777777" w:rsidR="009D55A9" w:rsidRDefault="009D55A9" w:rsidP="009D55A9">
            <w:pPr>
              <w:rPr>
                <w:rFonts w:ascii="標楷體" w:eastAsia="標楷體" w:hAnsi="標楷體"/>
              </w:rPr>
            </w:pPr>
          </w:p>
          <w:p w14:paraId="58AA96D7" w14:textId="77777777" w:rsidR="009D55A9" w:rsidRDefault="009D55A9" w:rsidP="009D55A9">
            <w:pPr>
              <w:rPr>
                <w:rFonts w:ascii="標楷體" w:eastAsia="標楷體" w:hAnsi="標楷體"/>
              </w:rPr>
            </w:pPr>
            <w:r>
              <w:rPr>
                <w:rFonts w:ascii="標楷體" w:eastAsia="標楷體" w:hAnsi="標楷體" w:hint="eastAsia"/>
              </w:rPr>
              <w:t>健</w:t>
            </w:r>
            <w:r w:rsidRPr="009D55A9">
              <w:rPr>
                <w:rFonts w:ascii="標楷體" w:eastAsia="標楷體" w:hAnsi="標楷體" w:hint="eastAsia"/>
              </w:rPr>
              <w:t>Fa-III -2 家庭成員的角色與責任。</w:t>
            </w:r>
          </w:p>
          <w:p w14:paraId="38732FAB" w14:textId="2369ABBF" w:rsidR="009D55A9" w:rsidRPr="00A46DA1" w:rsidRDefault="009D55A9" w:rsidP="009D55A9">
            <w:pPr>
              <w:rPr>
                <w:rFonts w:ascii="標楷體" w:eastAsia="標楷體" w:hAnsi="標楷體"/>
              </w:rPr>
            </w:pPr>
            <w:r>
              <w:rPr>
                <w:rFonts w:ascii="標楷體" w:eastAsia="標楷體" w:hAnsi="標楷體" w:hint="eastAsia"/>
              </w:rPr>
              <w:lastRenderedPageBreak/>
              <w:t>綜</w:t>
            </w:r>
            <w:r w:rsidRPr="00C36555">
              <w:rPr>
                <w:rFonts w:ascii="標楷體" w:eastAsia="標楷體" w:hAnsi="標楷體" w:hint="eastAsia"/>
              </w:rPr>
              <w:t>Ba-III-1 多元 性別的人際互動與情感表達。</w:t>
            </w:r>
          </w:p>
        </w:tc>
        <w:tc>
          <w:tcPr>
            <w:tcW w:w="920" w:type="pct"/>
            <w:tcBorders>
              <w:left w:val="single" w:sz="4" w:space="0" w:color="auto"/>
              <w:right w:val="single" w:sz="4" w:space="0" w:color="auto"/>
            </w:tcBorders>
          </w:tcPr>
          <w:p w14:paraId="35F87C2D" w14:textId="77777777" w:rsidR="009D55A9" w:rsidRPr="00F8435A" w:rsidRDefault="009D55A9" w:rsidP="009D55A9">
            <w:pPr>
              <w:rPr>
                <w:rFonts w:ascii="標楷體" w:eastAsia="標楷體" w:hAnsi="標楷體"/>
              </w:rPr>
            </w:pPr>
            <w:r w:rsidRPr="00F8435A">
              <w:rPr>
                <w:rFonts w:ascii="標楷體" w:eastAsia="標楷體" w:hAnsi="標楷體" w:hint="eastAsia"/>
              </w:rPr>
              <w:lastRenderedPageBreak/>
              <w:t>1.學生能夠習得感恩母親，關懷母親</w:t>
            </w:r>
          </w:p>
        </w:tc>
        <w:tc>
          <w:tcPr>
            <w:tcW w:w="1018" w:type="pct"/>
            <w:tcBorders>
              <w:left w:val="single" w:sz="4" w:space="0" w:color="auto"/>
            </w:tcBorders>
            <w:vAlign w:val="center"/>
          </w:tcPr>
          <w:p w14:paraId="18C0A803" w14:textId="77777777" w:rsidR="009D55A9" w:rsidRPr="00F8435A" w:rsidRDefault="009D55A9" w:rsidP="009D55A9">
            <w:pPr>
              <w:jc w:val="center"/>
              <w:rPr>
                <w:rFonts w:ascii="標楷體" w:eastAsia="標楷體" w:hAnsi="標楷體" w:cs="新細明體"/>
                <w:color w:val="000000"/>
              </w:rPr>
            </w:pPr>
            <w:r w:rsidRPr="00F8435A">
              <w:rPr>
                <w:rFonts w:ascii="標楷體" w:eastAsia="標楷體" w:hAnsi="標楷體" w:cs="新細明體" w:hint="eastAsia"/>
                <w:color w:val="000000"/>
              </w:rPr>
              <w:t>一、</w:t>
            </w:r>
            <w:r w:rsidRPr="00F8435A">
              <w:rPr>
                <w:rFonts w:ascii="標楷體" w:eastAsia="標楷體" w:hAnsi="標楷體" w:cs="新細明體" w:hint="eastAsia"/>
                <w:color w:val="000000"/>
              </w:rPr>
              <w:tab/>
              <w:t>教師提問</w:t>
            </w:r>
          </w:p>
          <w:p w14:paraId="31FA3084" w14:textId="77777777" w:rsidR="009D55A9" w:rsidRPr="00F8435A" w:rsidRDefault="009D55A9" w:rsidP="009D55A9">
            <w:pPr>
              <w:jc w:val="center"/>
              <w:rPr>
                <w:rFonts w:ascii="標楷體" w:eastAsia="標楷體" w:hAnsi="標楷體" w:cs="新細明體"/>
                <w:color w:val="000000"/>
              </w:rPr>
            </w:pPr>
            <w:r w:rsidRPr="00F8435A">
              <w:rPr>
                <w:rFonts w:ascii="標楷體" w:eastAsia="標楷體" w:hAnsi="標楷體" w:cs="新細明體" w:hint="eastAsia"/>
                <w:color w:val="000000"/>
              </w:rPr>
              <w:t>(一)請問各位小朋友知不知道我們人是如何生出來的?</w:t>
            </w:r>
          </w:p>
          <w:p w14:paraId="6623FEFC" w14:textId="77777777" w:rsidR="009D55A9" w:rsidRPr="00F8435A" w:rsidRDefault="009D55A9" w:rsidP="009D55A9">
            <w:pPr>
              <w:jc w:val="center"/>
              <w:rPr>
                <w:rFonts w:ascii="標楷體" w:eastAsia="標楷體" w:hAnsi="標楷體" w:cs="新細明體"/>
                <w:color w:val="000000"/>
              </w:rPr>
            </w:pPr>
            <w:r w:rsidRPr="00F8435A">
              <w:rPr>
                <w:rFonts w:ascii="標楷體" w:eastAsia="標楷體" w:hAnsi="標楷體" w:cs="新細明體" w:hint="eastAsia"/>
                <w:color w:val="000000"/>
              </w:rPr>
              <w:t>(二)請問各位小朋友誰能夠說出母親懷胎多久會生出小寶貝?</w:t>
            </w:r>
          </w:p>
          <w:p w14:paraId="0DF9EAE2" w14:textId="77777777" w:rsidR="009D55A9" w:rsidRPr="00F8435A" w:rsidRDefault="009D55A9" w:rsidP="009D55A9">
            <w:pPr>
              <w:jc w:val="center"/>
              <w:rPr>
                <w:rFonts w:ascii="標楷體" w:eastAsia="標楷體" w:hAnsi="標楷體" w:cs="新細明體"/>
                <w:color w:val="000000"/>
              </w:rPr>
            </w:pPr>
            <w:r w:rsidRPr="00F8435A">
              <w:rPr>
                <w:rFonts w:ascii="標楷體" w:eastAsia="標楷體" w:hAnsi="標楷體" w:cs="新細明體" w:hint="eastAsia"/>
                <w:color w:val="000000"/>
              </w:rPr>
              <w:lastRenderedPageBreak/>
              <w:t>二、教師說明母親懷孕的辛苦，請讓孩子模擬母親懷孕的情形</w:t>
            </w:r>
          </w:p>
          <w:p w14:paraId="47B491B4" w14:textId="77777777" w:rsidR="009D55A9" w:rsidRPr="00F8435A" w:rsidRDefault="009D55A9" w:rsidP="009D55A9">
            <w:pPr>
              <w:jc w:val="center"/>
              <w:rPr>
                <w:rFonts w:ascii="標楷體" w:eastAsia="標楷體" w:hAnsi="標楷體" w:cs="新細明體"/>
                <w:color w:val="000000"/>
              </w:rPr>
            </w:pPr>
            <w:r w:rsidRPr="00F8435A">
              <w:rPr>
                <w:rFonts w:ascii="標楷體" w:eastAsia="標楷體" w:hAnsi="標楷體" w:cs="新細明體" w:hint="eastAsia"/>
                <w:color w:val="000000"/>
              </w:rPr>
              <w:t>三、邀請家人到校一起與孩子製作母親節蛋糕。</w:t>
            </w:r>
          </w:p>
          <w:p w14:paraId="754689AB" w14:textId="77777777" w:rsidR="009D55A9" w:rsidRPr="00F8435A" w:rsidRDefault="009D55A9" w:rsidP="009D55A9">
            <w:pPr>
              <w:jc w:val="center"/>
              <w:rPr>
                <w:rFonts w:ascii="標楷體" w:eastAsia="標楷體" w:hAnsi="標楷體" w:cs="新細明體"/>
                <w:color w:val="000000"/>
              </w:rPr>
            </w:pPr>
            <w:r w:rsidRPr="00F8435A">
              <w:rPr>
                <w:rFonts w:ascii="標楷體" w:eastAsia="標楷體" w:hAnsi="標楷體" w:cs="新細明體" w:hint="eastAsia"/>
                <w:color w:val="000000"/>
              </w:rPr>
              <w:t>四、共同為每個孩子的母親唱生日快樂歌。</w:t>
            </w:r>
          </w:p>
        </w:tc>
        <w:tc>
          <w:tcPr>
            <w:tcW w:w="581" w:type="pct"/>
            <w:vAlign w:val="center"/>
          </w:tcPr>
          <w:p w14:paraId="2E1C58D0" w14:textId="77777777" w:rsidR="009D55A9" w:rsidRDefault="009D55A9" w:rsidP="009D55A9">
            <w:pPr>
              <w:rPr>
                <w:rFonts w:ascii="標楷體" w:eastAsia="標楷體" w:hAnsi="標楷體" w:cs="新細明體"/>
                <w:color w:val="000000"/>
                <w:sz w:val="28"/>
                <w:szCs w:val="28"/>
              </w:rPr>
            </w:pPr>
            <w:r>
              <w:rPr>
                <w:rFonts w:ascii="標楷體" w:eastAsia="標楷體" w:hAnsi="標楷體" w:cs="新細明體" w:hint="eastAsia"/>
                <w:color w:val="000000"/>
                <w:sz w:val="28"/>
                <w:szCs w:val="28"/>
              </w:rPr>
              <w:lastRenderedPageBreak/>
              <w:t>觀察</w:t>
            </w:r>
          </w:p>
          <w:p w14:paraId="1087E86D" w14:textId="77777777" w:rsidR="009D55A9" w:rsidRPr="00FF54DE" w:rsidRDefault="009D55A9" w:rsidP="009D55A9">
            <w:pPr>
              <w:rPr>
                <w:rFonts w:ascii="標楷體" w:eastAsia="標楷體" w:hAnsi="標楷體" w:cs="新細明體"/>
                <w:color w:val="000000"/>
                <w:sz w:val="28"/>
                <w:szCs w:val="28"/>
              </w:rPr>
            </w:pPr>
            <w:r>
              <w:rPr>
                <w:rFonts w:ascii="標楷體" w:eastAsia="標楷體" w:hAnsi="標楷體" w:cs="新細明體" w:hint="eastAsia"/>
                <w:color w:val="000000"/>
                <w:sz w:val="28"/>
                <w:szCs w:val="28"/>
              </w:rPr>
              <w:t>口頭回答</w:t>
            </w:r>
          </w:p>
        </w:tc>
        <w:tc>
          <w:tcPr>
            <w:tcW w:w="436" w:type="pct"/>
            <w:vAlign w:val="center"/>
          </w:tcPr>
          <w:p w14:paraId="48EC4E4D" w14:textId="77777777" w:rsidR="009D55A9" w:rsidRPr="00FF54DE" w:rsidRDefault="009D55A9" w:rsidP="009D55A9">
            <w:pPr>
              <w:rPr>
                <w:rFonts w:ascii="標楷體" w:eastAsia="標楷體" w:hAnsi="標楷體" w:cs="新細明體"/>
                <w:color w:val="000000"/>
                <w:sz w:val="28"/>
                <w:szCs w:val="28"/>
              </w:rPr>
            </w:pPr>
          </w:p>
        </w:tc>
      </w:tr>
    </w:tbl>
    <w:p w14:paraId="7B3AEDD5" w14:textId="77777777" w:rsidR="00DC4BFB" w:rsidRPr="002A5D40" w:rsidRDefault="00DC4BFB" w:rsidP="005A5B68">
      <w:pPr>
        <w:jc w:val="center"/>
        <w:rPr>
          <w:rFonts w:ascii="標楷體" w:eastAsia="標楷體" w:hAnsi="標楷體"/>
        </w:rPr>
      </w:pPr>
    </w:p>
    <w:p w14:paraId="1EC31179" w14:textId="77777777" w:rsidR="00DC4BFB" w:rsidRPr="002A5D40" w:rsidRDefault="00DC4BFB">
      <w:pPr>
        <w:rPr>
          <w:rFonts w:ascii="標楷體" w:eastAsia="標楷體" w:hAnsi="標楷體"/>
        </w:rPr>
      </w:pPr>
      <w:r w:rsidRPr="002A5D40">
        <w:rPr>
          <w:rFonts w:ascii="標楷體" w:eastAsia="標楷體" w:hAnsi="標楷體"/>
        </w:rPr>
        <w:br w:type="page"/>
      </w:r>
    </w:p>
    <w:p w14:paraId="3C8203A2" w14:textId="77777777" w:rsidR="00DA22BB" w:rsidRDefault="00DA22BB" w:rsidP="005A5B68">
      <w:pPr>
        <w:jc w:val="center"/>
        <w:rPr>
          <w:rFonts w:ascii="標楷體" w:eastAsia="標楷體" w:hAnsi="標楷體"/>
        </w:rPr>
      </w:pPr>
    </w:p>
    <w:p w14:paraId="62D22BED" w14:textId="77777777" w:rsidR="00A16219" w:rsidRPr="002A5D40" w:rsidRDefault="00A16219" w:rsidP="005A5B68">
      <w:pPr>
        <w:jc w:val="center"/>
        <w:rPr>
          <w:rFonts w:ascii="標楷體" w:eastAsia="標楷體" w:hAnsi="標楷體"/>
        </w:rPr>
      </w:pPr>
    </w:p>
    <w:p w14:paraId="33EC0747" w14:textId="77777777" w:rsidR="00A16219" w:rsidRPr="002A5D40" w:rsidRDefault="00464E51" w:rsidP="00A16219">
      <w:pPr>
        <w:rPr>
          <w:rFonts w:ascii="標楷體" w:eastAsia="標楷體" w:hAnsi="標楷體"/>
          <w:color w:val="FF0000"/>
          <w:sz w:val="28"/>
          <w:szCs w:val="28"/>
        </w:rPr>
      </w:pPr>
      <w:r w:rsidRPr="00FF54DE">
        <w:rPr>
          <w:rFonts w:ascii="標楷體" w:eastAsia="標楷體" w:hAnsi="標楷體" w:hint="eastAsia"/>
          <w:sz w:val="28"/>
          <w:szCs w:val="28"/>
        </w:rPr>
        <w:t>【</w:t>
      </w:r>
      <w:r w:rsidRPr="00FF54DE">
        <w:rPr>
          <w:rFonts w:ascii="標楷體" w:eastAsia="標楷體" w:hAnsi="標楷體"/>
          <w:sz w:val="28"/>
          <w:szCs w:val="28"/>
        </w:rPr>
        <w:t>第</w:t>
      </w:r>
      <w:r w:rsidRPr="00FF54DE">
        <w:rPr>
          <w:rFonts w:ascii="標楷體" w:eastAsia="標楷體" w:hAnsi="標楷體" w:hint="eastAsia"/>
          <w:sz w:val="28"/>
          <w:szCs w:val="28"/>
        </w:rPr>
        <w:t>二</w:t>
      </w:r>
      <w:r w:rsidRPr="00FF54DE">
        <w:rPr>
          <w:rFonts w:ascii="標楷體" w:eastAsia="標楷體" w:hAnsi="標楷體"/>
          <w:sz w:val="28"/>
          <w:szCs w:val="28"/>
        </w:rPr>
        <w:t>學期</w:t>
      </w:r>
      <w:r w:rsidRPr="00FF54DE">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805"/>
        <w:gridCol w:w="5386"/>
        <w:gridCol w:w="1985"/>
        <w:gridCol w:w="5202"/>
      </w:tblGrid>
      <w:tr w:rsidR="00A16219" w:rsidRPr="002A5D40" w14:paraId="208EAC78" w14:textId="77777777" w:rsidTr="003D0097">
        <w:trPr>
          <w:trHeight w:val="1020"/>
        </w:trPr>
        <w:tc>
          <w:tcPr>
            <w:tcW w:w="1805" w:type="dxa"/>
            <w:vAlign w:val="center"/>
          </w:tcPr>
          <w:p w14:paraId="00E00304" w14:textId="77777777" w:rsidR="00A16219" w:rsidRPr="002A5D40" w:rsidRDefault="00A16219" w:rsidP="003D0097">
            <w:pPr>
              <w:jc w:val="center"/>
              <w:rPr>
                <w:rFonts w:ascii="標楷體" w:eastAsia="標楷體" w:hAnsi="標楷體"/>
                <w:sz w:val="28"/>
              </w:rPr>
            </w:pPr>
            <w:r w:rsidRPr="002A5D40">
              <w:rPr>
                <w:rFonts w:ascii="標楷體" w:eastAsia="標楷體" w:hAnsi="標楷體" w:hint="eastAsia"/>
                <w:sz w:val="28"/>
              </w:rPr>
              <w:t>課程</w:t>
            </w:r>
            <w:r w:rsidRPr="00F401C1">
              <w:rPr>
                <w:rFonts w:ascii="標楷體" w:eastAsia="標楷體" w:hAnsi="標楷體" w:hint="eastAsia"/>
                <w:color w:val="FF0000"/>
                <w:sz w:val="28"/>
              </w:rPr>
              <w:t>名稱</w:t>
            </w:r>
          </w:p>
        </w:tc>
        <w:tc>
          <w:tcPr>
            <w:tcW w:w="5386" w:type="dxa"/>
            <w:vAlign w:val="center"/>
          </w:tcPr>
          <w:p w14:paraId="2CE06A39" w14:textId="77777777" w:rsidR="00A16219" w:rsidRPr="00CE3BAB" w:rsidRDefault="00E2091D" w:rsidP="003D0097">
            <w:pPr>
              <w:rPr>
                <w:rFonts w:ascii="標楷體" w:eastAsia="標楷體" w:hAnsi="標楷體"/>
                <w:color w:val="000000" w:themeColor="text1"/>
                <w:sz w:val="28"/>
                <w:lang w:eastAsia="zh-HK"/>
              </w:rPr>
            </w:pPr>
            <w:r>
              <w:rPr>
                <w:rFonts w:ascii="標楷體" w:eastAsia="標楷體" w:hAnsi="標楷體" w:hint="eastAsia"/>
                <w:color w:val="000000" w:themeColor="text1"/>
                <w:sz w:val="28"/>
              </w:rPr>
              <w:t>家庭教育</w:t>
            </w:r>
          </w:p>
        </w:tc>
        <w:tc>
          <w:tcPr>
            <w:tcW w:w="1985" w:type="dxa"/>
            <w:vAlign w:val="center"/>
          </w:tcPr>
          <w:p w14:paraId="3857E845" w14:textId="77777777" w:rsidR="00A16219" w:rsidRPr="00CE3BAB" w:rsidRDefault="00A16219" w:rsidP="003D0097">
            <w:pPr>
              <w:jc w:val="center"/>
              <w:rPr>
                <w:rFonts w:ascii="標楷體" w:eastAsia="標楷體" w:hAnsi="標楷體"/>
                <w:color w:val="000000" w:themeColor="text1"/>
                <w:sz w:val="28"/>
              </w:rPr>
            </w:pPr>
            <w:r w:rsidRPr="00CE3BAB">
              <w:rPr>
                <w:rFonts w:ascii="標楷體" w:eastAsia="標楷體" w:hAnsi="標楷體" w:hint="eastAsia"/>
                <w:color w:val="000000" w:themeColor="text1"/>
                <w:sz w:val="28"/>
              </w:rPr>
              <w:t>年</w:t>
            </w:r>
            <w:r w:rsidRPr="00CE3BAB">
              <w:rPr>
                <w:rFonts w:ascii="標楷體" w:eastAsia="標楷體" w:hAnsi="標楷體"/>
                <w:color w:val="000000" w:themeColor="text1"/>
                <w:sz w:val="28"/>
              </w:rPr>
              <w:t>級</w:t>
            </w:r>
            <w:r w:rsidRPr="00CE3BAB">
              <w:rPr>
                <w:rFonts w:ascii="標楷體" w:eastAsia="標楷體" w:hAnsi="標楷體" w:hint="eastAsia"/>
                <w:color w:val="000000" w:themeColor="text1"/>
                <w:sz w:val="28"/>
              </w:rPr>
              <w:t>/班級</w:t>
            </w:r>
          </w:p>
        </w:tc>
        <w:tc>
          <w:tcPr>
            <w:tcW w:w="5202" w:type="dxa"/>
            <w:vAlign w:val="center"/>
          </w:tcPr>
          <w:p w14:paraId="1F76830F" w14:textId="77777777" w:rsidR="00A16219" w:rsidRPr="00CE3BAB" w:rsidRDefault="00E2091D" w:rsidP="003D0097">
            <w:pPr>
              <w:rPr>
                <w:rFonts w:ascii="標楷體" w:eastAsia="標楷體" w:hAnsi="標楷體"/>
                <w:color w:val="000000" w:themeColor="text1"/>
                <w:sz w:val="28"/>
              </w:rPr>
            </w:pPr>
            <w:r>
              <w:rPr>
                <w:rFonts w:ascii="標楷體" w:eastAsia="標楷體" w:hAnsi="標楷體" w:hint="eastAsia"/>
                <w:color w:val="000000" w:themeColor="text1"/>
                <w:sz w:val="28"/>
              </w:rPr>
              <w:t>1-6年級</w:t>
            </w:r>
          </w:p>
        </w:tc>
      </w:tr>
      <w:tr w:rsidR="00A16219" w:rsidRPr="002A5D40" w14:paraId="31C40B04" w14:textId="77777777" w:rsidTr="00C605EE">
        <w:trPr>
          <w:trHeight w:val="1345"/>
        </w:trPr>
        <w:tc>
          <w:tcPr>
            <w:tcW w:w="1805" w:type="dxa"/>
            <w:vAlign w:val="center"/>
          </w:tcPr>
          <w:p w14:paraId="1C7B3F27" w14:textId="77777777" w:rsidR="00A16219" w:rsidRPr="002A5D40" w:rsidRDefault="00A16219" w:rsidP="003D0097">
            <w:pPr>
              <w:jc w:val="center"/>
              <w:rPr>
                <w:rFonts w:ascii="標楷體" w:eastAsia="標楷體" w:hAnsi="標楷體"/>
                <w:sz w:val="28"/>
              </w:rPr>
            </w:pPr>
            <w:r w:rsidRPr="00AD6604">
              <w:rPr>
                <w:rFonts w:ascii="標楷體" w:eastAsia="標楷體" w:hAnsi="標楷體" w:hint="eastAsia"/>
                <w:color w:val="FF0000"/>
                <w:sz w:val="28"/>
              </w:rPr>
              <w:t>類別</w:t>
            </w:r>
          </w:p>
        </w:tc>
        <w:tc>
          <w:tcPr>
            <w:tcW w:w="5386" w:type="dxa"/>
            <w:tcBorders>
              <w:right w:val="single" w:sz="4" w:space="0" w:color="auto"/>
            </w:tcBorders>
            <w:vAlign w:val="center"/>
          </w:tcPr>
          <w:p w14:paraId="3F32808D" w14:textId="77777777" w:rsidR="00A16219" w:rsidRPr="00C605EE" w:rsidRDefault="00A16219" w:rsidP="00C605EE">
            <w:pPr>
              <w:rPr>
                <w:rFonts w:ascii="標楷體" w:eastAsia="標楷體" w:hAnsi="標楷體"/>
                <w:color w:val="FF0000"/>
                <w:sz w:val="28"/>
                <w:szCs w:val="28"/>
              </w:rPr>
            </w:pP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統整性(</w:t>
            </w: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主題</w:t>
            </w: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專題</w:t>
            </w: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議題)探究課程</w:t>
            </w:r>
          </w:p>
          <w:p w14:paraId="0F7A82B5" w14:textId="77777777" w:rsidR="00A16219" w:rsidRPr="00C605EE" w:rsidRDefault="00A16219" w:rsidP="00C605EE">
            <w:pPr>
              <w:rPr>
                <w:rFonts w:ascii="標楷體" w:eastAsia="標楷體" w:hAnsi="標楷體"/>
                <w:color w:val="FF0000"/>
                <w:sz w:val="28"/>
                <w:szCs w:val="28"/>
              </w:rPr>
            </w:pPr>
            <w:r w:rsidRPr="00C605EE">
              <w:rPr>
                <w:rFonts w:ascii="新細明體" w:hAnsi="新細明體" w:hint="eastAsia"/>
                <w:color w:val="FF0000"/>
                <w:sz w:val="28"/>
                <w:szCs w:val="28"/>
              </w:rPr>
              <w:t>□</w:t>
            </w:r>
            <w:r w:rsidRPr="00C605EE">
              <w:rPr>
                <w:rFonts w:ascii="標楷體" w:eastAsia="標楷體" w:hAnsi="標楷體" w:hint="eastAsia"/>
                <w:color w:val="FF0000"/>
                <w:sz w:val="28"/>
                <w:szCs w:val="28"/>
              </w:rPr>
              <w:t>社團活動與技藝課程</w:t>
            </w:r>
          </w:p>
          <w:p w14:paraId="69F5194A" w14:textId="77777777" w:rsidR="00A16219" w:rsidRPr="00C605EE" w:rsidRDefault="00A16219" w:rsidP="00C605EE">
            <w:pPr>
              <w:rPr>
                <w:rFonts w:ascii="標楷體" w:eastAsia="標楷體" w:hAnsi="標楷體"/>
                <w:color w:val="FF0000"/>
                <w:sz w:val="28"/>
                <w:szCs w:val="28"/>
              </w:rPr>
            </w:pPr>
            <w:r w:rsidRPr="00C605EE">
              <w:rPr>
                <w:rFonts w:ascii="標楷體" w:eastAsia="標楷體" w:hAnsi="標楷體" w:hint="eastAsia"/>
                <w:color w:val="FF0000"/>
                <w:sz w:val="28"/>
                <w:szCs w:val="28"/>
              </w:rPr>
              <w:t>□特殊需求領域課程</w:t>
            </w:r>
          </w:p>
          <w:p w14:paraId="7AD82D48" w14:textId="77777777" w:rsidR="00A16219" w:rsidRPr="00AD6604" w:rsidRDefault="00E2091D" w:rsidP="00C605EE">
            <w:pPr>
              <w:rPr>
                <w:rFonts w:ascii="標楷體" w:eastAsia="標楷體" w:hAnsi="標楷體"/>
                <w:color w:val="000000" w:themeColor="text1"/>
                <w:sz w:val="28"/>
              </w:rPr>
            </w:pPr>
            <w:r>
              <w:rPr>
                <w:rFonts w:ascii="標楷體" w:eastAsia="標楷體" w:hAnsi="標楷體" w:hint="eastAsia"/>
                <w:color w:val="FF0000"/>
                <w:sz w:val="28"/>
                <w:szCs w:val="28"/>
              </w:rPr>
              <w:t>▉</w:t>
            </w:r>
            <w:r w:rsidR="00A16219" w:rsidRPr="00C605EE">
              <w:rPr>
                <w:rFonts w:ascii="標楷體" w:eastAsia="標楷體" w:hAnsi="標楷體" w:hint="eastAsia"/>
                <w:color w:val="FF0000"/>
                <w:sz w:val="28"/>
                <w:szCs w:val="28"/>
              </w:rPr>
              <w:t>其他類課程</w:t>
            </w:r>
          </w:p>
        </w:tc>
        <w:tc>
          <w:tcPr>
            <w:tcW w:w="1985" w:type="dxa"/>
            <w:tcBorders>
              <w:left w:val="single" w:sz="4" w:space="0" w:color="auto"/>
              <w:right w:val="single" w:sz="4" w:space="0" w:color="auto"/>
            </w:tcBorders>
            <w:vAlign w:val="center"/>
          </w:tcPr>
          <w:p w14:paraId="524E1798" w14:textId="77777777" w:rsidR="00A16219" w:rsidRPr="00AD6604" w:rsidRDefault="00A16219" w:rsidP="003D0097">
            <w:pPr>
              <w:jc w:val="center"/>
              <w:rPr>
                <w:rFonts w:ascii="標楷體" w:eastAsia="標楷體" w:hAnsi="標楷體"/>
                <w:color w:val="000000" w:themeColor="text1"/>
                <w:sz w:val="28"/>
              </w:rPr>
            </w:pPr>
            <w:r w:rsidRPr="00CE3BAB">
              <w:rPr>
                <w:rFonts w:ascii="標楷體" w:eastAsia="標楷體" w:hAnsi="標楷體" w:hint="eastAsia"/>
                <w:color w:val="000000" w:themeColor="text1"/>
                <w:sz w:val="28"/>
              </w:rPr>
              <w:t>上課節數</w:t>
            </w:r>
          </w:p>
        </w:tc>
        <w:tc>
          <w:tcPr>
            <w:tcW w:w="5202" w:type="dxa"/>
            <w:tcBorders>
              <w:left w:val="single" w:sz="4" w:space="0" w:color="auto"/>
            </w:tcBorders>
            <w:vAlign w:val="center"/>
          </w:tcPr>
          <w:p w14:paraId="18EC068D" w14:textId="77777777" w:rsidR="00A16219" w:rsidRPr="00AD6604" w:rsidRDefault="00E2091D" w:rsidP="003D0097">
            <w:pPr>
              <w:rPr>
                <w:rFonts w:ascii="標楷體" w:eastAsia="標楷體" w:hAnsi="標楷體"/>
                <w:color w:val="000000" w:themeColor="text1"/>
                <w:sz w:val="28"/>
              </w:rPr>
            </w:pPr>
            <w:r>
              <w:rPr>
                <w:rFonts w:ascii="標楷體" w:eastAsia="標楷體" w:hAnsi="標楷體" w:hint="eastAsia"/>
                <w:color w:val="000000" w:themeColor="text1"/>
                <w:sz w:val="28"/>
              </w:rPr>
              <w:t>每周2節</w:t>
            </w:r>
            <w:r w:rsidR="00A16219" w:rsidRPr="00CE3BAB">
              <w:rPr>
                <w:rFonts w:ascii="標楷體" w:eastAsia="標楷體" w:hAnsi="標楷體" w:hint="eastAsia"/>
                <w:color w:val="000000" w:themeColor="text1"/>
                <w:sz w:val="28"/>
              </w:rPr>
              <w:t>共</w:t>
            </w:r>
            <w:r>
              <w:rPr>
                <w:rFonts w:ascii="標楷體" w:eastAsia="標楷體" w:hAnsi="標楷體" w:hint="eastAsia"/>
                <w:color w:val="000000" w:themeColor="text1"/>
                <w:sz w:val="28"/>
              </w:rPr>
              <w:t>4</w:t>
            </w:r>
            <w:r w:rsidR="00A16219" w:rsidRPr="00CE3BAB">
              <w:rPr>
                <w:rFonts w:ascii="標楷體" w:eastAsia="標楷體" w:hAnsi="標楷體" w:hint="eastAsia"/>
                <w:color w:val="000000" w:themeColor="text1"/>
                <w:sz w:val="28"/>
              </w:rPr>
              <w:t>節</w:t>
            </w:r>
          </w:p>
        </w:tc>
      </w:tr>
      <w:tr w:rsidR="00E2091D" w:rsidRPr="002A5D40" w14:paraId="7CBCE79A" w14:textId="77777777" w:rsidTr="003D0097">
        <w:trPr>
          <w:trHeight w:val="1020"/>
        </w:trPr>
        <w:tc>
          <w:tcPr>
            <w:tcW w:w="1805" w:type="dxa"/>
            <w:vAlign w:val="center"/>
          </w:tcPr>
          <w:p w14:paraId="48E77058" w14:textId="77777777" w:rsidR="00E2091D" w:rsidRPr="002A5D40" w:rsidRDefault="00E2091D" w:rsidP="00E2091D">
            <w:pPr>
              <w:jc w:val="center"/>
              <w:rPr>
                <w:rFonts w:ascii="標楷體" w:eastAsia="標楷體" w:hAnsi="標楷體"/>
                <w:sz w:val="28"/>
              </w:rPr>
            </w:pPr>
            <w:r w:rsidRPr="002A5D40">
              <w:rPr>
                <w:rFonts w:ascii="標楷體" w:eastAsia="標楷體" w:hAnsi="標楷體"/>
                <w:sz w:val="28"/>
              </w:rPr>
              <w:t>教師</w:t>
            </w:r>
          </w:p>
        </w:tc>
        <w:tc>
          <w:tcPr>
            <w:tcW w:w="12573" w:type="dxa"/>
            <w:gridSpan w:val="3"/>
            <w:vAlign w:val="center"/>
          </w:tcPr>
          <w:p w14:paraId="71CDBC47" w14:textId="77777777" w:rsidR="00E2091D" w:rsidRPr="00CE3BAB" w:rsidRDefault="00E2091D" w:rsidP="00E2091D">
            <w:pPr>
              <w:rPr>
                <w:rFonts w:ascii="標楷體" w:eastAsia="標楷體" w:hAnsi="標楷體"/>
                <w:color w:val="000000" w:themeColor="text1"/>
                <w:sz w:val="28"/>
              </w:rPr>
            </w:pPr>
            <w:r>
              <w:rPr>
                <w:rFonts w:ascii="標楷體" w:eastAsia="標楷體" w:hAnsi="標楷體" w:hint="eastAsia"/>
                <w:color w:val="000000" w:themeColor="text1"/>
                <w:sz w:val="28"/>
              </w:rPr>
              <w:t>各班教師</w:t>
            </w:r>
          </w:p>
        </w:tc>
      </w:tr>
      <w:tr w:rsidR="00E2091D" w:rsidRPr="002A5D40" w14:paraId="6DBB3784" w14:textId="77777777" w:rsidTr="003D0097">
        <w:trPr>
          <w:trHeight w:val="1020"/>
        </w:trPr>
        <w:tc>
          <w:tcPr>
            <w:tcW w:w="1805" w:type="dxa"/>
            <w:vAlign w:val="center"/>
          </w:tcPr>
          <w:p w14:paraId="760DE9DD" w14:textId="77777777" w:rsidR="00E2091D" w:rsidRPr="002A5D40" w:rsidRDefault="00E2091D" w:rsidP="00E2091D">
            <w:pPr>
              <w:jc w:val="center"/>
              <w:rPr>
                <w:rFonts w:ascii="標楷體" w:eastAsia="標楷體" w:hAnsi="標楷體"/>
                <w:sz w:val="28"/>
              </w:rPr>
            </w:pPr>
            <w:r w:rsidRPr="00FF54DE">
              <w:rPr>
                <w:rFonts w:ascii="標楷體" w:eastAsia="標楷體" w:hAnsi="標楷體" w:hint="eastAsia"/>
                <w:sz w:val="28"/>
                <w:szCs w:val="28"/>
              </w:rPr>
              <w:t>設計理念</w:t>
            </w:r>
          </w:p>
        </w:tc>
        <w:tc>
          <w:tcPr>
            <w:tcW w:w="12573" w:type="dxa"/>
            <w:gridSpan w:val="3"/>
            <w:vAlign w:val="center"/>
          </w:tcPr>
          <w:p w14:paraId="0ED1CB49" w14:textId="77777777" w:rsidR="00E2091D" w:rsidRPr="00F8435A" w:rsidRDefault="00E2091D" w:rsidP="00E2091D">
            <w:pPr>
              <w:rPr>
                <w:rFonts w:ascii="標楷體" w:eastAsia="標楷體" w:hAnsi="標楷體"/>
                <w:color w:val="000000" w:themeColor="text1"/>
                <w:sz w:val="28"/>
              </w:rPr>
            </w:pPr>
            <w:r>
              <w:rPr>
                <w:rFonts w:ascii="標楷體" w:eastAsia="標楷體" w:hAnsi="標楷體" w:hint="eastAsia"/>
                <w:color w:val="000000" w:themeColor="text1"/>
                <w:sz w:val="28"/>
              </w:rPr>
              <w:t xml:space="preserve">    </w:t>
            </w:r>
            <w:r w:rsidRPr="00F8435A">
              <w:rPr>
                <w:rFonts w:ascii="標楷體" w:eastAsia="標楷體" w:hAnsi="標楷體" w:hint="eastAsia"/>
                <w:color w:val="000000" w:themeColor="text1"/>
                <w:sz w:val="28"/>
              </w:rPr>
              <w:t>家庭是每個人出生、成長、茁壯、老年安適的場所 因此人人都希望擁有幸福的家庭然經營一個幸福及健康的家庭必需要學習</w:t>
            </w:r>
            <w:r>
              <w:rPr>
                <w:rFonts w:ascii="標楷體" w:eastAsia="標楷體" w:hAnsi="標楷體" w:hint="eastAsia"/>
                <w:color w:val="000000" w:themeColor="text1"/>
                <w:sz w:val="28"/>
              </w:rPr>
              <w:t>，透過家庭教育課程希望讓學生學會如何感恩，想念自己的家人，以及培育家庭幸福感</w:t>
            </w:r>
            <w:r w:rsidRPr="00F8435A">
              <w:rPr>
                <w:rFonts w:ascii="標楷體" w:eastAsia="標楷體" w:hAnsi="標楷體" w:hint="eastAsia"/>
                <w:color w:val="000000" w:themeColor="text1"/>
                <w:sz w:val="28"/>
              </w:rPr>
              <w:t>。</w:t>
            </w:r>
          </w:p>
          <w:p w14:paraId="217056B6" w14:textId="77777777" w:rsidR="00E2091D" w:rsidRPr="00CE3BAB" w:rsidRDefault="00E2091D" w:rsidP="00E2091D">
            <w:pPr>
              <w:rPr>
                <w:rFonts w:ascii="標楷體" w:eastAsia="標楷體" w:hAnsi="標楷體"/>
                <w:color w:val="000000" w:themeColor="text1"/>
                <w:sz w:val="28"/>
              </w:rPr>
            </w:pPr>
          </w:p>
        </w:tc>
      </w:tr>
      <w:tr w:rsidR="00E2091D" w:rsidRPr="002A5D40" w14:paraId="70306C50" w14:textId="77777777" w:rsidTr="003D0097">
        <w:trPr>
          <w:trHeight w:val="1020"/>
        </w:trPr>
        <w:tc>
          <w:tcPr>
            <w:tcW w:w="1805" w:type="dxa"/>
            <w:vAlign w:val="center"/>
          </w:tcPr>
          <w:p w14:paraId="424DB405" w14:textId="77777777" w:rsidR="00E2091D" w:rsidRPr="00FF54DE" w:rsidRDefault="00E2091D" w:rsidP="00E2091D">
            <w:pPr>
              <w:jc w:val="center"/>
              <w:rPr>
                <w:rFonts w:ascii="標楷體" w:eastAsia="標楷體" w:hAnsi="標楷體"/>
                <w:sz w:val="28"/>
                <w:szCs w:val="28"/>
              </w:rPr>
            </w:pPr>
            <w:r>
              <w:rPr>
                <w:rFonts w:ascii="標楷體" w:eastAsia="標楷體" w:hAnsi="標楷體" w:hint="eastAsia"/>
                <w:sz w:val="28"/>
                <w:szCs w:val="28"/>
              </w:rPr>
              <w:t>總綱</w:t>
            </w:r>
            <w:r w:rsidRPr="006B799D">
              <w:rPr>
                <w:rFonts w:ascii="標楷體" w:eastAsia="標楷體" w:hAnsi="標楷體" w:hint="eastAsia"/>
                <w:sz w:val="28"/>
                <w:szCs w:val="28"/>
              </w:rPr>
              <w:t>核心素養</w:t>
            </w:r>
          </w:p>
        </w:tc>
        <w:tc>
          <w:tcPr>
            <w:tcW w:w="12573" w:type="dxa"/>
            <w:gridSpan w:val="3"/>
            <w:vAlign w:val="center"/>
          </w:tcPr>
          <w:p w14:paraId="3A000167" w14:textId="77777777" w:rsidR="00E2091D" w:rsidRDefault="00E2091D" w:rsidP="00E2091D">
            <w:pPr>
              <w:rPr>
                <w:rFonts w:ascii="標楷體" w:eastAsia="標楷體" w:hAnsi="標楷體"/>
                <w:color w:val="000000" w:themeColor="text1"/>
                <w:sz w:val="28"/>
              </w:rPr>
            </w:pPr>
            <w:r w:rsidRPr="001E4EED">
              <w:rPr>
                <w:rFonts w:ascii="標楷體" w:eastAsia="標楷體" w:hAnsi="標楷體" w:hint="eastAsia"/>
                <w:color w:val="000000" w:themeColor="text1"/>
                <w:sz w:val="28"/>
              </w:rPr>
              <w:t>家E5 主動與家人分享 。</w:t>
            </w:r>
          </w:p>
          <w:p w14:paraId="2D42A13D" w14:textId="77777777" w:rsidR="00E2091D" w:rsidRPr="00AD6604" w:rsidRDefault="00E2091D" w:rsidP="00E2091D">
            <w:pPr>
              <w:rPr>
                <w:rFonts w:ascii="標楷體" w:eastAsia="標楷體" w:hAnsi="標楷體"/>
                <w:color w:val="000000" w:themeColor="text1"/>
                <w:sz w:val="28"/>
              </w:rPr>
            </w:pPr>
            <w:r w:rsidRPr="001E4EED">
              <w:rPr>
                <w:rFonts w:ascii="標楷體" w:eastAsia="標楷體" w:hAnsi="標楷體" w:hint="eastAsia"/>
                <w:color w:val="000000" w:themeColor="text1"/>
                <w:sz w:val="28"/>
              </w:rPr>
              <w:t>家E6 關心及愛護家庭成員 。</w:t>
            </w:r>
          </w:p>
        </w:tc>
      </w:tr>
      <w:tr w:rsidR="00E2091D" w:rsidRPr="002A5D40" w14:paraId="06DF3AC0" w14:textId="77777777" w:rsidTr="003D0097">
        <w:trPr>
          <w:trHeight w:val="1020"/>
        </w:trPr>
        <w:tc>
          <w:tcPr>
            <w:tcW w:w="1805" w:type="dxa"/>
            <w:vAlign w:val="center"/>
          </w:tcPr>
          <w:p w14:paraId="0CB81A06" w14:textId="77777777" w:rsidR="00E2091D" w:rsidRDefault="00E2091D" w:rsidP="00E2091D">
            <w:pPr>
              <w:jc w:val="center"/>
              <w:rPr>
                <w:rFonts w:ascii="標楷體" w:eastAsia="標楷體" w:hAnsi="標楷體"/>
                <w:sz w:val="28"/>
                <w:szCs w:val="28"/>
              </w:rPr>
            </w:pPr>
            <w:r w:rsidRPr="006B799D">
              <w:rPr>
                <w:rFonts w:ascii="標楷體" w:eastAsia="標楷體" w:hAnsi="標楷體" w:hint="eastAsia"/>
                <w:sz w:val="28"/>
                <w:szCs w:val="28"/>
              </w:rPr>
              <w:t>課程目標</w:t>
            </w:r>
          </w:p>
        </w:tc>
        <w:tc>
          <w:tcPr>
            <w:tcW w:w="12573" w:type="dxa"/>
            <w:gridSpan w:val="3"/>
            <w:vAlign w:val="center"/>
          </w:tcPr>
          <w:p w14:paraId="0DCB0D75" w14:textId="77777777" w:rsidR="00E2091D" w:rsidRPr="001E4EED" w:rsidRDefault="00E2091D" w:rsidP="00E2091D">
            <w:pPr>
              <w:pStyle w:val="af8"/>
              <w:numPr>
                <w:ilvl w:val="0"/>
                <w:numId w:val="4"/>
              </w:numPr>
              <w:rPr>
                <w:rFonts w:ascii="標楷體" w:eastAsia="標楷體" w:hAnsi="標楷體"/>
                <w:color w:val="000000" w:themeColor="text1"/>
                <w:sz w:val="28"/>
              </w:rPr>
            </w:pPr>
            <w:r w:rsidRPr="001E4EED">
              <w:rPr>
                <w:rFonts w:ascii="標楷體" w:eastAsia="標楷體" w:hAnsi="標楷體" w:hint="eastAsia"/>
                <w:color w:val="000000" w:themeColor="text1"/>
                <w:sz w:val="28"/>
              </w:rPr>
              <w:t>增進家人關係與互動，理解家人想法</w:t>
            </w:r>
          </w:p>
          <w:p w14:paraId="41CFFA99" w14:textId="77777777" w:rsidR="00E2091D" w:rsidRDefault="00E2091D" w:rsidP="00E2091D">
            <w:pPr>
              <w:pStyle w:val="af8"/>
              <w:numPr>
                <w:ilvl w:val="0"/>
                <w:numId w:val="4"/>
              </w:numPr>
              <w:rPr>
                <w:rFonts w:ascii="標楷體" w:eastAsia="標楷體" w:hAnsi="標楷體"/>
                <w:color w:val="000000" w:themeColor="text1"/>
                <w:sz w:val="28"/>
              </w:rPr>
            </w:pPr>
            <w:r>
              <w:rPr>
                <w:rFonts w:ascii="標楷體" w:eastAsia="標楷體" w:hAnsi="標楷體" w:hint="eastAsia"/>
                <w:color w:val="000000" w:themeColor="text1"/>
                <w:sz w:val="28"/>
              </w:rPr>
              <w:t>促進家人關係建立</w:t>
            </w:r>
            <w:r w:rsidRPr="001E4EED">
              <w:rPr>
                <w:rFonts w:ascii="標楷體" w:eastAsia="標楷體" w:hAnsi="標楷體" w:hint="eastAsia"/>
                <w:color w:val="000000" w:themeColor="text1"/>
                <w:sz w:val="28"/>
              </w:rPr>
              <w:t>學習主題</w:t>
            </w:r>
            <w:r>
              <w:rPr>
                <w:rFonts w:ascii="標楷體" w:eastAsia="標楷體" w:hAnsi="標楷體" w:hint="eastAsia"/>
                <w:color w:val="000000" w:themeColor="text1"/>
                <w:sz w:val="28"/>
              </w:rPr>
              <w:t>，建構家庭教育融洽情感</w:t>
            </w:r>
          </w:p>
          <w:p w14:paraId="62CDA927" w14:textId="77777777" w:rsidR="00E2091D" w:rsidRPr="001E4EED" w:rsidRDefault="00E2091D" w:rsidP="00E2091D">
            <w:pPr>
              <w:pStyle w:val="af8"/>
              <w:numPr>
                <w:ilvl w:val="0"/>
                <w:numId w:val="4"/>
              </w:numPr>
              <w:rPr>
                <w:rFonts w:ascii="標楷體" w:eastAsia="標楷體" w:hAnsi="標楷體"/>
                <w:color w:val="000000" w:themeColor="text1"/>
                <w:sz w:val="28"/>
              </w:rPr>
            </w:pPr>
            <w:r w:rsidRPr="001E4EED">
              <w:rPr>
                <w:rFonts w:ascii="標楷體" w:eastAsia="標楷體" w:hAnsi="標楷體" w:hint="eastAsia"/>
                <w:color w:val="000000" w:themeColor="text1"/>
                <w:sz w:val="28"/>
              </w:rPr>
              <w:t>學生關懷不同發展階段家人的需求 並展現愛家行動。</w:t>
            </w:r>
          </w:p>
        </w:tc>
      </w:tr>
    </w:tbl>
    <w:p w14:paraId="3CDD9BB6" w14:textId="77777777" w:rsidR="00A16219" w:rsidRDefault="00A16219" w:rsidP="00A16219">
      <w:pPr>
        <w:spacing w:line="60" w:lineRule="auto"/>
        <w:jc w:val="center"/>
        <w:rPr>
          <w:rFonts w:ascii="標楷體" w:eastAsia="標楷體" w:hAnsi="標楷體"/>
          <w:sz w:val="36"/>
          <w:szCs w:val="36"/>
        </w:rPr>
      </w:pPr>
    </w:p>
    <w:p w14:paraId="1CAB654B" w14:textId="77777777" w:rsidR="00A16219" w:rsidRDefault="00A16219" w:rsidP="00A16219">
      <w:pPr>
        <w:spacing w:line="60" w:lineRule="auto"/>
        <w:jc w:val="center"/>
        <w:rPr>
          <w:rFonts w:ascii="標楷體" w:eastAsia="標楷體" w:hAnsi="標楷體"/>
          <w:sz w:val="36"/>
          <w:szCs w:val="36"/>
        </w:rPr>
      </w:pPr>
    </w:p>
    <w:p w14:paraId="7659AF5B" w14:textId="77777777" w:rsidR="00A16219" w:rsidRDefault="00A16219" w:rsidP="00A16219">
      <w:pPr>
        <w:spacing w:line="60" w:lineRule="auto"/>
        <w:jc w:val="center"/>
        <w:rPr>
          <w:rFonts w:ascii="標楷體" w:eastAsia="標楷體" w:hAnsi="標楷體"/>
          <w:sz w:val="36"/>
          <w:szCs w:val="36"/>
        </w:rPr>
      </w:pPr>
    </w:p>
    <w:p w14:paraId="69A93057" w14:textId="77777777" w:rsidR="00A16219" w:rsidRDefault="00A16219" w:rsidP="00A16219">
      <w:pPr>
        <w:spacing w:line="60" w:lineRule="auto"/>
        <w:jc w:val="center"/>
        <w:rPr>
          <w:rFonts w:ascii="標楷體" w:eastAsia="標楷體" w:hAnsi="標楷體"/>
          <w:sz w:val="36"/>
          <w:szCs w:val="36"/>
        </w:rPr>
      </w:pPr>
    </w:p>
    <w:p w14:paraId="1AB0643B" w14:textId="77777777" w:rsidR="00A16219" w:rsidRDefault="00A16219" w:rsidP="00A16219">
      <w:pPr>
        <w:spacing w:line="60" w:lineRule="auto"/>
        <w:jc w:val="center"/>
        <w:rPr>
          <w:rFonts w:ascii="標楷體" w:eastAsia="標楷體" w:hAnsi="標楷體"/>
          <w:sz w:val="36"/>
          <w:szCs w:val="36"/>
        </w:rPr>
      </w:pPr>
    </w:p>
    <w:p w14:paraId="7C01F11D" w14:textId="77777777" w:rsidR="00A16219" w:rsidRDefault="00A16219" w:rsidP="00A16219">
      <w:pPr>
        <w:spacing w:line="60" w:lineRule="auto"/>
        <w:jc w:val="center"/>
        <w:rPr>
          <w:rFonts w:ascii="標楷體" w:eastAsia="標楷體" w:hAnsi="標楷體"/>
          <w:sz w:val="36"/>
          <w:szCs w:val="36"/>
        </w:rPr>
      </w:pPr>
    </w:p>
    <w:p w14:paraId="718BE2E3" w14:textId="77777777" w:rsidR="00A56502" w:rsidRDefault="00A56502">
      <w:pPr>
        <w:rPr>
          <w:rFonts w:ascii="標楷體" w:eastAsia="標楷體" w:hAnsi="標楷體"/>
          <w:sz w:val="36"/>
          <w:szCs w:val="36"/>
        </w:rPr>
      </w:pPr>
      <w:r>
        <w:rPr>
          <w:rFonts w:ascii="標楷體" w:eastAsia="標楷體" w:hAnsi="標楷體"/>
          <w:sz w:val="36"/>
          <w:szCs w:val="36"/>
        </w:rPr>
        <w:br w:type="page"/>
      </w:r>
    </w:p>
    <w:p w14:paraId="1E8C1A53" w14:textId="77777777" w:rsidR="00A16219" w:rsidRDefault="00A16219" w:rsidP="00A16219">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00"/>
        <w:gridCol w:w="1783"/>
        <w:gridCol w:w="1972"/>
        <w:gridCol w:w="1832"/>
        <w:gridCol w:w="2394"/>
        <w:gridCol w:w="2961"/>
        <w:gridCol w:w="1550"/>
        <w:gridCol w:w="1550"/>
      </w:tblGrid>
      <w:tr w:rsidR="00C605EE" w:rsidRPr="00FF54DE" w14:paraId="62641F0E" w14:textId="77777777" w:rsidTr="00C605EE">
        <w:trPr>
          <w:trHeight w:val="649"/>
          <w:tblHeader/>
        </w:trPr>
        <w:tc>
          <w:tcPr>
            <w:tcW w:w="785" w:type="pct"/>
            <w:gridSpan w:val="2"/>
            <w:tcBorders>
              <w:top w:val="double" w:sz="4" w:space="0" w:color="auto"/>
              <w:left w:val="double" w:sz="4" w:space="0" w:color="auto"/>
              <w:bottom w:val="single" w:sz="6" w:space="0" w:color="auto"/>
              <w:right w:val="single" w:sz="6" w:space="0" w:color="auto"/>
            </w:tcBorders>
            <w:shd w:val="clear" w:color="auto" w:fill="F3F3F3"/>
            <w:vAlign w:val="center"/>
          </w:tcPr>
          <w:p w14:paraId="7FDA9F5D" w14:textId="77777777" w:rsidR="00C605EE" w:rsidRPr="00A56502" w:rsidRDefault="00C605EE" w:rsidP="005E2C21">
            <w:pPr>
              <w:jc w:val="center"/>
              <w:rPr>
                <w:rFonts w:ascii="標楷體" w:eastAsia="標楷體" w:hAnsi="標楷體" w:cs="新細明體"/>
                <w:b/>
                <w:color w:val="FF0000"/>
                <w:sz w:val="28"/>
                <w:szCs w:val="28"/>
              </w:rPr>
            </w:pPr>
            <w:r w:rsidRPr="009A04F2">
              <w:rPr>
                <w:rFonts w:ascii="標楷體" w:eastAsia="標楷體" w:hAnsi="標楷體" w:cs="新細明體" w:hint="eastAsia"/>
                <w:b/>
                <w:color w:val="FF0000"/>
                <w:sz w:val="28"/>
                <w:szCs w:val="28"/>
              </w:rPr>
              <w:t>教學進度</w:t>
            </w:r>
          </w:p>
        </w:tc>
        <w:tc>
          <w:tcPr>
            <w:tcW w:w="678" w:type="pct"/>
            <w:vMerge w:val="restart"/>
            <w:tcBorders>
              <w:top w:val="double" w:sz="4" w:space="0" w:color="auto"/>
              <w:left w:val="single" w:sz="6" w:space="0" w:color="auto"/>
              <w:right w:val="single" w:sz="6" w:space="0" w:color="auto"/>
            </w:tcBorders>
            <w:shd w:val="clear" w:color="auto" w:fill="F3F3F3"/>
            <w:vAlign w:val="center"/>
          </w:tcPr>
          <w:p w14:paraId="0120C25A" w14:textId="77777777" w:rsidR="00C605EE" w:rsidRPr="009A04F2" w:rsidRDefault="00C605EE" w:rsidP="005E2C21">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學習表現</w:t>
            </w:r>
          </w:p>
        </w:tc>
        <w:tc>
          <w:tcPr>
            <w:tcW w:w="630" w:type="pct"/>
            <w:vMerge w:val="restart"/>
            <w:tcBorders>
              <w:top w:val="double" w:sz="4" w:space="0" w:color="auto"/>
              <w:left w:val="single" w:sz="6" w:space="0" w:color="auto"/>
              <w:right w:val="single" w:sz="4" w:space="0" w:color="auto"/>
            </w:tcBorders>
            <w:shd w:val="clear" w:color="auto" w:fill="F3F3F3"/>
            <w:vAlign w:val="center"/>
          </w:tcPr>
          <w:p w14:paraId="60CCAB12" w14:textId="77777777" w:rsidR="00C605EE" w:rsidRDefault="00C605EE" w:rsidP="005E2C21">
            <w:pPr>
              <w:jc w:val="center"/>
              <w:rPr>
                <w:rFonts w:ascii="標楷體" w:eastAsia="標楷體" w:hAnsi="標楷體"/>
                <w:b/>
                <w:color w:val="FF0000"/>
                <w:sz w:val="28"/>
                <w:szCs w:val="28"/>
              </w:rPr>
            </w:pPr>
            <w:r>
              <w:rPr>
                <w:rFonts w:ascii="標楷體" w:eastAsia="標楷體" w:hAnsi="標楷體" w:hint="eastAsia"/>
                <w:b/>
                <w:color w:val="FF0000"/>
                <w:sz w:val="28"/>
                <w:szCs w:val="28"/>
              </w:rPr>
              <w:t>校訂</w:t>
            </w:r>
          </w:p>
          <w:p w14:paraId="26CBAA1B" w14:textId="77777777" w:rsidR="00C605EE" w:rsidRPr="009A04F2" w:rsidRDefault="00C605EE" w:rsidP="005E2C21">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學習內容</w:t>
            </w:r>
          </w:p>
        </w:tc>
        <w:tc>
          <w:tcPr>
            <w:tcW w:w="823" w:type="pct"/>
            <w:vMerge w:val="restart"/>
            <w:tcBorders>
              <w:top w:val="double" w:sz="4" w:space="0" w:color="auto"/>
              <w:left w:val="single" w:sz="4" w:space="0" w:color="auto"/>
              <w:right w:val="single" w:sz="4" w:space="0" w:color="auto"/>
            </w:tcBorders>
            <w:shd w:val="clear" w:color="auto" w:fill="F3F3F3"/>
            <w:vAlign w:val="center"/>
          </w:tcPr>
          <w:p w14:paraId="6E49A792" w14:textId="77777777" w:rsidR="00C605EE" w:rsidRPr="009A04F2" w:rsidRDefault="00C605EE" w:rsidP="005E2C21">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學習目標</w:t>
            </w:r>
          </w:p>
        </w:tc>
        <w:tc>
          <w:tcPr>
            <w:tcW w:w="1018" w:type="pct"/>
            <w:vMerge w:val="restart"/>
            <w:tcBorders>
              <w:top w:val="double" w:sz="4" w:space="0" w:color="auto"/>
              <w:left w:val="single" w:sz="4" w:space="0" w:color="auto"/>
              <w:right w:val="single" w:sz="6" w:space="0" w:color="auto"/>
            </w:tcBorders>
            <w:shd w:val="clear" w:color="auto" w:fill="F3F3F3"/>
            <w:vAlign w:val="center"/>
          </w:tcPr>
          <w:p w14:paraId="1AAE7D1C" w14:textId="77777777" w:rsidR="00C605EE" w:rsidRPr="009A04F2" w:rsidRDefault="00C605EE" w:rsidP="005E2C21">
            <w:pPr>
              <w:jc w:val="center"/>
              <w:rPr>
                <w:rFonts w:ascii="標楷體" w:eastAsia="標楷體" w:hAnsi="標楷體"/>
                <w:b/>
                <w:color w:val="FF0000"/>
                <w:sz w:val="28"/>
                <w:szCs w:val="28"/>
              </w:rPr>
            </w:pPr>
            <w:r>
              <w:rPr>
                <w:rFonts w:ascii="標楷體" w:eastAsia="標楷體" w:hAnsi="標楷體" w:hint="eastAsia"/>
                <w:b/>
                <w:color w:val="FF0000"/>
                <w:sz w:val="28"/>
                <w:szCs w:val="28"/>
              </w:rPr>
              <w:t>學習活動</w:t>
            </w:r>
          </w:p>
        </w:tc>
        <w:tc>
          <w:tcPr>
            <w:tcW w:w="533" w:type="pct"/>
            <w:vMerge w:val="restart"/>
            <w:tcBorders>
              <w:top w:val="double" w:sz="4" w:space="0" w:color="auto"/>
              <w:left w:val="single" w:sz="6" w:space="0" w:color="auto"/>
              <w:right w:val="single" w:sz="6" w:space="0" w:color="auto"/>
            </w:tcBorders>
            <w:shd w:val="clear" w:color="auto" w:fill="F3F3F3"/>
            <w:vAlign w:val="center"/>
          </w:tcPr>
          <w:p w14:paraId="33025265" w14:textId="77777777" w:rsidR="00C605EE" w:rsidRPr="00A56502" w:rsidRDefault="00C605EE" w:rsidP="005E2C21">
            <w:pPr>
              <w:jc w:val="center"/>
              <w:rPr>
                <w:rFonts w:ascii="標楷體" w:eastAsia="標楷體" w:hAnsi="標楷體"/>
                <w:b/>
                <w:color w:val="FF0000"/>
                <w:sz w:val="28"/>
                <w:szCs w:val="28"/>
              </w:rPr>
            </w:pPr>
            <w:r w:rsidRPr="00A56502">
              <w:rPr>
                <w:rFonts w:ascii="標楷體" w:eastAsia="標楷體" w:hAnsi="標楷體" w:hint="eastAsia"/>
                <w:b/>
                <w:color w:val="FF0000"/>
                <w:sz w:val="28"/>
                <w:szCs w:val="28"/>
              </w:rPr>
              <w:t>學習評量</w:t>
            </w:r>
          </w:p>
        </w:tc>
        <w:tc>
          <w:tcPr>
            <w:tcW w:w="533" w:type="pct"/>
            <w:vMerge w:val="restart"/>
            <w:tcBorders>
              <w:top w:val="double" w:sz="4" w:space="0" w:color="auto"/>
              <w:left w:val="single" w:sz="6" w:space="0" w:color="auto"/>
              <w:right w:val="double" w:sz="4" w:space="0" w:color="auto"/>
            </w:tcBorders>
            <w:shd w:val="clear" w:color="auto" w:fill="F3F3F3"/>
            <w:vAlign w:val="center"/>
          </w:tcPr>
          <w:p w14:paraId="7B1FC182" w14:textId="77777777" w:rsidR="00C605EE" w:rsidRPr="00A56502" w:rsidRDefault="00C605EE" w:rsidP="005E2C21">
            <w:pPr>
              <w:jc w:val="center"/>
              <w:rPr>
                <w:rFonts w:ascii="標楷體" w:eastAsia="標楷體" w:hAnsi="標楷體"/>
                <w:b/>
                <w:color w:val="FF0000"/>
                <w:sz w:val="28"/>
                <w:szCs w:val="28"/>
              </w:rPr>
            </w:pPr>
            <w:r w:rsidRPr="00A56502">
              <w:rPr>
                <w:rFonts w:ascii="標楷體" w:eastAsia="標楷體" w:hAnsi="標楷體" w:hint="eastAsia"/>
                <w:b/>
                <w:color w:val="FF0000"/>
                <w:sz w:val="28"/>
                <w:szCs w:val="28"/>
              </w:rPr>
              <w:t>教材</w:t>
            </w:r>
          </w:p>
          <w:p w14:paraId="0C4F89BF" w14:textId="77777777" w:rsidR="00C605EE" w:rsidRPr="00A56502" w:rsidRDefault="00C605EE" w:rsidP="005E2C21">
            <w:pPr>
              <w:jc w:val="center"/>
              <w:rPr>
                <w:rFonts w:ascii="標楷體" w:eastAsia="標楷體" w:hAnsi="標楷體"/>
                <w:b/>
                <w:color w:val="FF0000"/>
                <w:sz w:val="28"/>
                <w:szCs w:val="28"/>
              </w:rPr>
            </w:pPr>
            <w:r w:rsidRPr="00A56502">
              <w:rPr>
                <w:rFonts w:ascii="標楷體" w:eastAsia="標楷體" w:hAnsi="標楷體" w:hint="eastAsia"/>
                <w:b/>
                <w:color w:val="FF0000"/>
                <w:sz w:val="28"/>
                <w:szCs w:val="28"/>
              </w:rPr>
              <w:t>學習資源</w:t>
            </w:r>
          </w:p>
        </w:tc>
      </w:tr>
      <w:tr w:rsidR="00C605EE" w:rsidRPr="00FF54DE" w14:paraId="171D8C5A" w14:textId="77777777" w:rsidTr="00C605EE">
        <w:trPr>
          <w:trHeight w:val="1035"/>
          <w:tblHeader/>
        </w:trPr>
        <w:tc>
          <w:tcPr>
            <w:tcW w:w="172" w:type="pct"/>
            <w:tcBorders>
              <w:right w:val="single" w:sz="4" w:space="0" w:color="auto"/>
            </w:tcBorders>
            <w:shd w:val="clear" w:color="auto" w:fill="F3F3F3"/>
            <w:vAlign w:val="center"/>
          </w:tcPr>
          <w:p w14:paraId="36083E8B" w14:textId="77777777" w:rsidR="00C605EE" w:rsidRPr="009A04F2" w:rsidRDefault="00C605EE" w:rsidP="005E2C21">
            <w:pPr>
              <w:snapToGrid w:val="0"/>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週次</w:t>
            </w:r>
          </w:p>
        </w:tc>
        <w:tc>
          <w:tcPr>
            <w:tcW w:w="613" w:type="pct"/>
            <w:tcBorders>
              <w:left w:val="single" w:sz="4" w:space="0" w:color="auto"/>
              <w:right w:val="single" w:sz="6" w:space="0" w:color="auto"/>
            </w:tcBorders>
            <w:shd w:val="clear" w:color="auto" w:fill="F3F3F3"/>
            <w:vAlign w:val="center"/>
          </w:tcPr>
          <w:p w14:paraId="755427E5" w14:textId="77777777" w:rsidR="00C605EE" w:rsidRPr="009A04F2" w:rsidRDefault="00C605EE" w:rsidP="005E2C21">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單元/主題</w:t>
            </w:r>
          </w:p>
          <w:p w14:paraId="388B6E62" w14:textId="77777777" w:rsidR="00C605EE" w:rsidRPr="009A04F2" w:rsidRDefault="00C605EE" w:rsidP="005E2C21">
            <w:pPr>
              <w:jc w:val="center"/>
              <w:rPr>
                <w:rFonts w:ascii="標楷體" w:eastAsia="標楷體" w:hAnsi="標楷體"/>
                <w:b/>
                <w:color w:val="FF0000"/>
                <w:sz w:val="28"/>
                <w:szCs w:val="28"/>
              </w:rPr>
            </w:pPr>
            <w:r w:rsidRPr="009A04F2">
              <w:rPr>
                <w:rFonts w:ascii="標楷體" w:eastAsia="標楷體" w:hAnsi="標楷體" w:hint="eastAsia"/>
                <w:b/>
                <w:color w:val="FF0000"/>
                <w:sz w:val="28"/>
                <w:szCs w:val="28"/>
              </w:rPr>
              <w:t>名稱</w:t>
            </w:r>
            <w:r>
              <w:rPr>
                <w:rFonts w:ascii="標楷體" w:eastAsia="標楷體" w:hAnsi="標楷體" w:hint="eastAsia"/>
                <w:b/>
                <w:color w:val="FF0000"/>
                <w:sz w:val="28"/>
                <w:szCs w:val="28"/>
              </w:rPr>
              <w:t>/</w:t>
            </w:r>
            <w:r w:rsidRPr="009A04F2">
              <w:rPr>
                <w:rFonts w:ascii="標楷體" w:eastAsia="標楷體" w:hAnsi="標楷體" w:hint="eastAsia"/>
                <w:b/>
                <w:color w:val="FF0000"/>
                <w:sz w:val="28"/>
                <w:szCs w:val="28"/>
              </w:rPr>
              <w:t>節數</w:t>
            </w:r>
          </w:p>
        </w:tc>
        <w:tc>
          <w:tcPr>
            <w:tcW w:w="678" w:type="pct"/>
            <w:vMerge/>
            <w:tcBorders>
              <w:left w:val="single" w:sz="6" w:space="0" w:color="auto"/>
              <w:right w:val="single" w:sz="6" w:space="0" w:color="auto"/>
            </w:tcBorders>
            <w:shd w:val="clear" w:color="auto" w:fill="F3F3F3"/>
            <w:vAlign w:val="center"/>
          </w:tcPr>
          <w:p w14:paraId="5816788C" w14:textId="77777777" w:rsidR="00C605EE" w:rsidRPr="00FF54DE" w:rsidRDefault="00C605EE" w:rsidP="005E2C21">
            <w:pPr>
              <w:jc w:val="center"/>
              <w:rPr>
                <w:rFonts w:ascii="標楷體" w:eastAsia="標楷體" w:hAnsi="標楷體" w:cs="新細明體"/>
                <w:color w:val="FF0000"/>
                <w:sz w:val="28"/>
                <w:szCs w:val="28"/>
              </w:rPr>
            </w:pPr>
          </w:p>
        </w:tc>
        <w:tc>
          <w:tcPr>
            <w:tcW w:w="630" w:type="pct"/>
            <w:vMerge/>
            <w:tcBorders>
              <w:left w:val="single" w:sz="6" w:space="0" w:color="auto"/>
              <w:right w:val="single" w:sz="4" w:space="0" w:color="auto"/>
            </w:tcBorders>
            <w:shd w:val="clear" w:color="auto" w:fill="F3F3F3"/>
            <w:vAlign w:val="center"/>
          </w:tcPr>
          <w:p w14:paraId="711B6F9E" w14:textId="77777777" w:rsidR="00C605EE" w:rsidRPr="00FF54DE" w:rsidRDefault="00C605EE" w:rsidP="005E2C21">
            <w:pPr>
              <w:jc w:val="center"/>
              <w:rPr>
                <w:rFonts w:ascii="標楷體" w:eastAsia="標楷體" w:hAnsi="標楷體" w:cs="新細明體"/>
                <w:color w:val="FF0000"/>
                <w:sz w:val="28"/>
                <w:szCs w:val="28"/>
              </w:rPr>
            </w:pPr>
          </w:p>
        </w:tc>
        <w:tc>
          <w:tcPr>
            <w:tcW w:w="823" w:type="pct"/>
            <w:vMerge/>
            <w:tcBorders>
              <w:left w:val="single" w:sz="4" w:space="0" w:color="auto"/>
              <w:right w:val="single" w:sz="4" w:space="0" w:color="auto"/>
            </w:tcBorders>
            <w:shd w:val="clear" w:color="auto" w:fill="F3F3F3"/>
            <w:vAlign w:val="center"/>
          </w:tcPr>
          <w:p w14:paraId="4495FBA8" w14:textId="77777777" w:rsidR="00C605EE" w:rsidRPr="00FF54DE" w:rsidRDefault="00C605EE" w:rsidP="005E2C21">
            <w:pPr>
              <w:jc w:val="center"/>
              <w:rPr>
                <w:rFonts w:ascii="標楷體" w:eastAsia="標楷體" w:hAnsi="標楷體" w:cs="新細明體"/>
                <w:color w:val="FF0000"/>
                <w:sz w:val="28"/>
                <w:szCs w:val="28"/>
              </w:rPr>
            </w:pPr>
          </w:p>
        </w:tc>
        <w:tc>
          <w:tcPr>
            <w:tcW w:w="1018" w:type="pct"/>
            <w:vMerge/>
            <w:tcBorders>
              <w:left w:val="single" w:sz="4" w:space="0" w:color="auto"/>
              <w:right w:val="single" w:sz="6" w:space="0" w:color="auto"/>
            </w:tcBorders>
            <w:shd w:val="clear" w:color="auto" w:fill="F3F3F3"/>
            <w:vAlign w:val="center"/>
          </w:tcPr>
          <w:p w14:paraId="48E42E3A" w14:textId="77777777" w:rsidR="00C605EE" w:rsidRPr="00FF54DE" w:rsidRDefault="00C605EE" w:rsidP="005E2C21">
            <w:pPr>
              <w:jc w:val="center"/>
              <w:rPr>
                <w:rFonts w:ascii="標楷體" w:eastAsia="標楷體" w:hAnsi="標楷體" w:cs="新細明體"/>
                <w:color w:val="FF0000"/>
                <w:sz w:val="28"/>
                <w:szCs w:val="28"/>
              </w:rPr>
            </w:pPr>
          </w:p>
        </w:tc>
        <w:tc>
          <w:tcPr>
            <w:tcW w:w="533" w:type="pct"/>
            <w:vMerge/>
            <w:tcBorders>
              <w:left w:val="single" w:sz="6" w:space="0" w:color="auto"/>
              <w:right w:val="single" w:sz="6" w:space="0" w:color="auto"/>
            </w:tcBorders>
            <w:shd w:val="clear" w:color="auto" w:fill="F3F3F3"/>
            <w:vAlign w:val="center"/>
          </w:tcPr>
          <w:p w14:paraId="74CE4ADF" w14:textId="77777777" w:rsidR="00C605EE" w:rsidRPr="00FF54DE" w:rsidRDefault="00C605EE" w:rsidP="005E2C21">
            <w:pPr>
              <w:jc w:val="center"/>
              <w:rPr>
                <w:rFonts w:ascii="標楷體" w:eastAsia="標楷體" w:hAnsi="標楷體"/>
                <w:color w:val="FF0000"/>
                <w:sz w:val="28"/>
                <w:szCs w:val="28"/>
              </w:rPr>
            </w:pPr>
          </w:p>
        </w:tc>
        <w:tc>
          <w:tcPr>
            <w:tcW w:w="533" w:type="pct"/>
            <w:vMerge/>
            <w:tcBorders>
              <w:left w:val="single" w:sz="6" w:space="0" w:color="auto"/>
              <w:right w:val="double" w:sz="4" w:space="0" w:color="auto"/>
            </w:tcBorders>
            <w:shd w:val="clear" w:color="auto" w:fill="F3F3F3"/>
            <w:vAlign w:val="center"/>
          </w:tcPr>
          <w:p w14:paraId="291B4B1E" w14:textId="77777777" w:rsidR="00C605EE" w:rsidRPr="00FF54DE" w:rsidRDefault="00C605EE" w:rsidP="005E2C21">
            <w:pPr>
              <w:jc w:val="center"/>
              <w:rPr>
                <w:rFonts w:ascii="標楷體" w:eastAsia="標楷體" w:hAnsi="標楷體"/>
                <w:color w:val="FF0000"/>
                <w:sz w:val="28"/>
                <w:szCs w:val="28"/>
              </w:rPr>
            </w:pPr>
          </w:p>
        </w:tc>
      </w:tr>
      <w:tr w:rsidR="00E2091D" w:rsidRPr="00FF54DE" w14:paraId="13FDA2FA" w14:textId="77777777" w:rsidTr="00A125AA">
        <w:trPr>
          <w:trHeight w:val="1304"/>
        </w:trPr>
        <w:tc>
          <w:tcPr>
            <w:tcW w:w="172" w:type="pct"/>
            <w:vAlign w:val="center"/>
          </w:tcPr>
          <w:p w14:paraId="639E12FD" w14:textId="77777777" w:rsidR="00E2091D" w:rsidRPr="00FF54DE" w:rsidRDefault="00E2091D" w:rsidP="00E2091D">
            <w:pPr>
              <w:jc w:val="center"/>
              <w:rPr>
                <w:rFonts w:ascii="標楷體" w:eastAsia="標楷體" w:hAnsi="標楷體"/>
                <w:sz w:val="28"/>
                <w:szCs w:val="28"/>
              </w:rPr>
            </w:pPr>
            <w:r>
              <w:rPr>
                <w:rFonts w:ascii="標楷體" w:eastAsia="標楷體" w:hAnsi="標楷體" w:hint="eastAsia"/>
                <w:sz w:val="28"/>
                <w:szCs w:val="28"/>
              </w:rPr>
              <w:t>十二</w:t>
            </w:r>
          </w:p>
        </w:tc>
        <w:tc>
          <w:tcPr>
            <w:tcW w:w="613" w:type="pct"/>
          </w:tcPr>
          <w:p w14:paraId="424B59E3" w14:textId="77777777" w:rsidR="00E2091D" w:rsidRPr="00E2091D" w:rsidRDefault="00E2091D" w:rsidP="00E2091D">
            <w:pPr>
              <w:rPr>
                <w:rFonts w:ascii="標楷體" w:eastAsia="標楷體" w:hAnsi="標楷體"/>
              </w:rPr>
            </w:pPr>
            <w:r w:rsidRPr="00E2091D">
              <w:rPr>
                <w:rFonts w:ascii="標楷體" w:eastAsia="標楷體" w:hAnsi="標楷體" w:hint="eastAsia"/>
              </w:rPr>
              <w:t>生活萬事通</w:t>
            </w:r>
          </w:p>
        </w:tc>
        <w:tc>
          <w:tcPr>
            <w:tcW w:w="678" w:type="pct"/>
            <w:vAlign w:val="center"/>
          </w:tcPr>
          <w:p w14:paraId="5B340498" w14:textId="77777777" w:rsidR="00E2091D" w:rsidRDefault="00E2091D" w:rsidP="00E2091D">
            <w:pPr>
              <w:rPr>
                <w:rFonts w:ascii="標楷體" w:eastAsia="標楷體" w:hAnsi="標楷體" w:cs="新細明體"/>
                <w:color w:val="000000"/>
              </w:rPr>
            </w:pPr>
            <w:r w:rsidRPr="00E2091D">
              <w:rPr>
                <w:rFonts w:ascii="標楷體" w:eastAsia="標楷體" w:hAnsi="標楷體" w:cs="新細明體" w:hint="eastAsia"/>
                <w:color w:val="000000"/>
              </w:rPr>
              <w:t>家E13 良好家庭生活習慣 。</w:t>
            </w:r>
          </w:p>
          <w:p w14:paraId="0E5E918A" w14:textId="5935741D" w:rsidR="00857D73" w:rsidRDefault="00857D73" w:rsidP="00857D73">
            <w:pPr>
              <w:pStyle w:val="Default"/>
              <w:rPr>
                <w:sz w:val="23"/>
                <w:szCs w:val="23"/>
              </w:rPr>
            </w:pPr>
            <w:r>
              <w:rPr>
                <w:rFonts w:hint="eastAsia"/>
                <w:sz w:val="23"/>
                <w:szCs w:val="23"/>
              </w:rPr>
              <w:t>綜</w:t>
            </w:r>
            <w:r>
              <w:rPr>
                <w:sz w:val="23"/>
                <w:szCs w:val="23"/>
              </w:rPr>
              <w:t>2a-III-1</w:t>
            </w:r>
            <w:r>
              <w:rPr>
                <w:rFonts w:hint="eastAsia"/>
                <w:sz w:val="23"/>
                <w:szCs w:val="23"/>
              </w:rPr>
              <w:t>覺察多元性別的互動方式與情感表達，並運用同理心增進人際關係。</w:t>
            </w:r>
          </w:p>
          <w:p w14:paraId="62E93769" w14:textId="1EC6A1B8" w:rsidR="00857D73" w:rsidRDefault="00857D73" w:rsidP="00857D73">
            <w:pPr>
              <w:pStyle w:val="Default"/>
              <w:rPr>
                <w:sz w:val="23"/>
                <w:szCs w:val="23"/>
              </w:rPr>
            </w:pPr>
            <w:r>
              <w:rPr>
                <w:rFonts w:hint="eastAsia"/>
                <w:sz w:val="23"/>
                <w:szCs w:val="23"/>
              </w:rPr>
              <w:t>健</w:t>
            </w:r>
            <w:r>
              <w:rPr>
                <w:sz w:val="23"/>
                <w:szCs w:val="23"/>
              </w:rPr>
              <w:t>2b-</w:t>
            </w:r>
            <w:r>
              <w:rPr>
                <w:rFonts w:hint="eastAsia"/>
                <w:sz w:val="23"/>
                <w:szCs w:val="23"/>
              </w:rPr>
              <w:t>Ⅲ</w:t>
            </w:r>
            <w:r>
              <w:rPr>
                <w:sz w:val="23"/>
                <w:szCs w:val="23"/>
              </w:rPr>
              <w:t>-2</w:t>
            </w:r>
            <w:r>
              <w:rPr>
                <w:rFonts w:hint="eastAsia"/>
                <w:sz w:val="23"/>
                <w:szCs w:val="23"/>
              </w:rPr>
              <w:t>願意培養健康促進的生活型態。</w:t>
            </w:r>
          </w:p>
          <w:p w14:paraId="5FC43B78" w14:textId="5653781E" w:rsidR="00857D73" w:rsidRPr="00857D73" w:rsidRDefault="00857D73" w:rsidP="00E2091D">
            <w:pPr>
              <w:rPr>
                <w:rFonts w:ascii="標楷體" w:eastAsia="標楷體" w:hAnsi="標楷體" w:cs="新細明體" w:hint="eastAsia"/>
                <w:color w:val="000000"/>
              </w:rPr>
            </w:pPr>
          </w:p>
        </w:tc>
        <w:tc>
          <w:tcPr>
            <w:tcW w:w="630" w:type="pct"/>
            <w:tcBorders>
              <w:top w:val="single" w:sz="4" w:space="0" w:color="auto"/>
              <w:left w:val="single" w:sz="4" w:space="0" w:color="auto"/>
              <w:bottom w:val="single" w:sz="4" w:space="0" w:color="auto"/>
              <w:right w:val="single" w:sz="4" w:space="0" w:color="auto"/>
            </w:tcBorders>
          </w:tcPr>
          <w:p w14:paraId="0DD5165B" w14:textId="77777777" w:rsidR="00E2091D" w:rsidRDefault="00E2091D" w:rsidP="00857D73">
            <w:pPr>
              <w:rPr>
                <w:rFonts w:ascii="標楷體" w:eastAsia="標楷體" w:hAnsi="標楷體"/>
              </w:rPr>
            </w:pPr>
            <w:r w:rsidRPr="00E2091D">
              <w:rPr>
                <w:rFonts w:ascii="標楷體" w:eastAsia="標楷體" w:hAnsi="標楷體" w:hint="eastAsia"/>
              </w:rPr>
              <w:t>家E8 物品的購買與整理 。</w:t>
            </w:r>
          </w:p>
          <w:p w14:paraId="51F829B9" w14:textId="27D1C986" w:rsidR="00857D73" w:rsidRDefault="00857D73" w:rsidP="00857D73">
            <w:pPr>
              <w:pStyle w:val="Default"/>
              <w:rPr>
                <w:sz w:val="23"/>
                <w:szCs w:val="23"/>
              </w:rPr>
            </w:pPr>
            <w:r>
              <w:rPr>
                <w:rFonts w:hint="eastAsia"/>
                <w:sz w:val="23"/>
                <w:szCs w:val="23"/>
              </w:rPr>
              <w:t>綜</w:t>
            </w:r>
            <w:r>
              <w:rPr>
                <w:sz w:val="23"/>
                <w:szCs w:val="23"/>
              </w:rPr>
              <w:t>Ba-III-2</w:t>
            </w:r>
            <w:r>
              <w:rPr>
                <w:rFonts w:hint="eastAsia"/>
                <w:sz w:val="23"/>
                <w:szCs w:val="23"/>
              </w:rPr>
              <w:t>同理心的增進與實踐。</w:t>
            </w:r>
          </w:p>
          <w:p w14:paraId="02A2D5D9" w14:textId="2DEDBB2F" w:rsidR="00857D73" w:rsidRDefault="00857D73" w:rsidP="00857D73">
            <w:pPr>
              <w:pStyle w:val="Default"/>
              <w:rPr>
                <w:sz w:val="23"/>
                <w:szCs w:val="23"/>
              </w:rPr>
            </w:pPr>
            <w:r>
              <w:rPr>
                <w:rFonts w:hint="eastAsia"/>
                <w:sz w:val="23"/>
                <w:szCs w:val="23"/>
              </w:rPr>
              <w:t>健</w:t>
            </w:r>
            <w:r>
              <w:rPr>
                <w:sz w:val="23"/>
                <w:szCs w:val="23"/>
              </w:rPr>
              <w:t>Ca-</w:t>
            </w:r>
            <w:r>
              <w:rPr>
                <w:rFonts w:hint="eastAsia"/>
                <w:sz w:val="23"/>
                <w:szCs w:val="23"/>
              </w:rPr>
              <w:t>Ⅲ</w:t>
            </w:r>
            <w:r>
              <w:rPr>
                <w:sz w:val="23"/>
                <w:szCs w:val="23"/>
              </w:rPr>
              <w:t>-1</w:t>
            </w:r>
            <w:r>
              <w:rPr>
                <w:rFonts w:hint="eastAsia"/>
                <w:sz w:val="23"/>
                <w:szCs w:val="23"/>
              </w:rPr>
              <w:t>健康環境的交互影響因素。</w:t>
            </w:r>
          </w:p>
          <w:p w14:paraId="55DF5239" w14:textId="72B466B5" w:rsidR="00857D73" w:rsidRPr="00857D73" w:rsidRDefault="00857D73" w:rsidP="00857D73">
            <w:pPr>
              <w:rPr>
                <w:rFonts w:ascii="標楷體" w:eastAsia="標楷體" w:hAnsi="標楷體" w:hint="eastAsia"/>
              </w:rPr>
            </w:pPr>
          </w:p>
        </w:tc>
        <w:tc>
          <w:tcPr>
            <w:tcW w:w="823" w:type="pct"/>
            <w:tcBorders>
              <w:top w:val="single" w:sz="4" w:space="0" w:color="auto"/>
              <w:left w:val="single" w:sz="4" w:space="0" w:color="auto"/>
              <w:bottom w:val="single" w:sz="4" w:space="0" w:color="auto"/>
              <w:right w:val="single" w:sz="4" w:space="0" w:color="auto"/>
            </w:tcBorders>
          </w:tcPr>
          <w:p w14:paraId="73624698" w14:textId="77777777" w:rsidR="00E2091D" w:rsidRPr="00E2091D" w:rsidRDefault="00E2091D" w:rsidP="00E2091D">
            <w:pPr>
              <w:rPr>
                <w:rFonts w:ascii="標楷體" w:eastAsia="標楷體" w:hAnsi="標楷體"/>
              </w:rPr>
            </w:pPr>
            <w:r w:rsidRPr="00E2091D">
              <w:rPr>
                <w:rFonts w:ascii="標楷體" w:eastAsia="標楷體" w:hAnsi="標楷體" w:hint="eastAsia"/>
              </w:rPr>
              <w:t>1學生了解家中的家事分配情形，懂得分擔家務，體貼家人的付出。</w:t>
            </w:r>
          </w:p>
          <w:p w14:paraId="1C3B3905" w14:textId="77777777" w:rsidR="00E2091D" w:rsidRPr="00E2091D" w:rsidRDefault="00E2091D" w:rsidP="00E2091D">
            <w:pPr>
              <w:rPr>
                <w:rFonts w:ascii="標楷體" w:eastAsia="標楷體" w:hAnsi="標楷體"/>
              </w:rPr>
            </w:pPr>
          </w:p>
          <w:p w14:paraId="27073BC6" w14:textId="77777777" w:rsidR="00E2091D" w:rsidRPr="00E2091D" w:rsidRDefault="00E2091D" w:rsidP="00E2091D">
            <w:pPr>
              <w:rPr>
                <w:rFonts w:ascii="標楷體" w:eastAsia="標楷體" w:hAnsi="標楷體"/>
              </w:rPr>
            </w:pPr>
          </w:p>
        </w:tc>
        <w:tc>
          <w:tcPr>
            <w:tcW w:w="1018" w:type="pct"/>
            <w:tcBorders>
              <w:top w:val="single" w:sz="4" w:space="0" w:color="auto"/>
              <w:left w:val="single" w:sz="4" w:space="0" w:color="auto"/>
              <w:bottom w:val="single" w:sz="4" w:space="0" w:color="auto"/>
              <w:right w:val="single" w:sz="4" w:space="0" w:color="auto"/>
            </w:tcBorders>
          </w:tcPr>
          <w:p w14:paraId="5B8CF54B" w14:textId="77777777" w:rsidR="00E2091D" w:rsidRPr="00E2091D" w:rsidRDefault="00E2091D" w:rsidP="00E2091D">
            <w:pPr>
              <w:rPr>
                <w:rFonts w:ascii="標楷體" w:eastAsia="標楷體" w:hAnsi="標楷體"/>
              </w:rPr>
            </w:pPr>
            <w:r w:rsidRPr="00E2091D">
              <w:rPr>
                <w:rFonts w:ascii="標楷體" w:eastAsia="標楷體" w:hAnsi="標楷體" w:hint="eastAsia"/>
              </w:rPr>
              <w:t>一、教師指導兒童家事生活的技能與注意事項：</w:t>
            </w:r>
          </w:p>
          <w:p w14:paraId="49AB1A55" w14:textId="77777777" w:rsidR="00E2091D" w:rsidRPr="00E2091D" w:rsidRDefault="00E2091D" w:rsidP="00E2091D">
            <w:pPr>
              <w:rPr>
                <w:rFonts w:ascii="標楷體" w:eastAsia="標楷體" w:hAnsi="標楷體"/>
              </w:rPr>
            </w:pPr>
            <w:r w:rsidRPr="00E2091D">
              <w:rPr>
                <w:rFonts w:ascii="標楷體" w:eastAsia="標楷體" w:hAnsi="標楷體" w:hint="eastAsia"/>
              </w:rPr>
              <w:t>1整燙衣服。</w:t>
            </w:r>
          </w:p>
          <w:p w14:paraId="441E11C9" w14:textId="77777777" w:rsidR="00E2091D" w:rsidRPr="00E2091D" w:rsidRDefault="00E2091D" w:rsidP="00E2091D">
            <w:pPr>
              <w:rPr>
                <w:rFonts w:ascii="標楷體" w:eastAsia="標楷體" w:hAnsi="標楷體"/>
              </w:rPr>
            </w:pPr>
            <w:r w:rsidRPr="00E2091D">
              <w:rPr>
                <w:rFonts w:ascii="標楷體" w:eastAsia="標楷體" w:hAnsi="標楷體" w:hint="eastAsia"/>
              </w:rPr>
              <w:t>2清洗電扇。</w:t>
            </w:r>
          </w:p>
          <w:p w14:paraId="509D1CDE" w14:textId="77777777" w:rsidR="00E2091D" w:rsidRPr="00E2091D" w:rsidRDefault="00E2091D" w:rsidP="00E2091D">
            <w:pPr>
              <w:rPr>
                <w:rFonts w:ascii="標楷體" w:eastAsia="標楷體" w:hAnsi="標楷體"/>
              </w:rPr>
            </w:pPr>
            <w:r w:rsidRPr="00E2091D">
              <w:rPr>
                <w:rFonts w:ascii="標楷體" w:eastAsia="標楷體" w:hAnsi="標楷體" w:hint="eastAsia"/>
              </w:rPr>
              <w:t>3更換燈管。</w:t>
            </w:r>
          </w:p>
          <w:p w14:paraId="36694A1D" w14:textId="77777777" w:rsidR="00E2091D" w:rsidRPr="00E2091D" w:rsidRDefault="00E2091D" w:rsidP="00E2091D">
            <w:pPr>
              <w:rPr>
                <w:rFonts w:ascii="標楷體" w:eastAsia="標楷體" w:hAnsi="標楷體"/>
              </w:rPr>
            </w:pPr>
            <w:r w:rsidRPr="00E2091D">
              <w:rPr>
                <w:rFonts w:ascii="標楷體" w:eastAsia="標楷體" w:hAnsi="標楷體" w:hint="eastAsia"/>
              </w:rPr>
              <w:t>二、教師提出以下問題：</w:t>
            </w:r>
          </w:p>
          <w:p w14:paraId="004D0FBC" w14:textId="77777777" w:rsidR="00E2091D" w:rsidRPr="00E2091D" w:rsidRDefault="00E2091D" w:rsidP="00E2091D">
            <w:pPr>
              <w:rPr>
                <w:rFonts w:ascii="標楷體" w:eastAsia="標楷體" w:hAnsi="標楷體"/>
              </w:rPr>
            </w:pPr>
            <w:r w:rsidRPr="00E2091D">
              <w:rPr>
                <w:rFonts w:ascii="標楷體" w:eastAsia="標楷體" w:hAnsi="標楷體" w:hint="eastAsia"/>
              </w:rPr>
              <w:t>1所謂的「家事」是指哪些項目呢？</w:t>
            </w:r>
          </w:p>
          <w:p w14:paraId="27614091" w14:textId="77777777" w:rsidR="00E2091D" w:rsidRPr="00E2091D" w:rsidRDefault="00E2091D" w:rsidP="00E2091D">
            <w:pPr>
              <w:rPr>
                <w:rFonts w:ascii="標楷體" w:eastAsia="標楷體" w:hAnsi="標楷體"/>
              </w:rPr>
            </w:pPr>
            <w:r w:rsidRPr="00E2091D">
              <w:rPr>
                <w:rFonts w:ascii="標楷體" w:eastAsia="標楷體" w:hAnsi="標楷體" w:hint="eastAsia"/>
              </w:rPr>
              <w:t>2你知道家中的事務都是誰在做的嗎？</w:t>
            </w:r>
          </w:p>
          <w:p w14:paraId="58F6C707" w14:textId="77777777" w:rsidR="00E2091D" w:rsidRPr="00E2091D" w:rsidRDefault="00E2091D" w:rsidP="00E2091D">
            <w:pPr>
              <w:rPr>
                <w:rFonts w:ascii="標楷體" w:eastAsia="標楷體" w:hAnsi="標楷體"/>
              </w:rPr>
            </w:pPr>
            <w:r w:rsidRPr="00E2091D">
              <w:rPr>
                <w:rFonts w:ascii="標楷體" w:eastAsia="標楷體" w:hAnsi="標楷體" w:hint="eastAsia"/>
              </w:rPr>
              <w:t>3你有幫忙做家事嗎？都是幫忙做什麼呢？</w:t>
            </w:r>
          </w:p>
          <w:p w14:paraId="0E3E434B" w14:textId="77777777" w:rsidR="00E2091D" w:rsidRPr="00E2091D" w:rsidRDefault="00E2091D" w:rsidP="00E2091D">
            <w:pPr>
              <w:rPr>
                <w:rFonts w:ascii="標楷體" w:eastAsia="標楷體" w:hAnsi="標楷體"/>
              </w:rPr>
            </w:pPr>
            <w:r w:rsidRPr="00E2091D">
              <w:rPr>
                <w:rFonts w:ascii="標楷體" w:eastAsia="標楷體" w:hAnsi="標楷體" w:hint="eastAsia"/>
              </w:rPr>
              <w:t>4你知道一些做家事的小祕方嗎？</w:t>
            </w:r>
          </w:p>
        </w:tc>
        <w:tc>
          <w:tcPr>
            <w:tcW w:w="533" w:type="pct"/>
            <w:vAlign w:val="center"/>
          </w:tcPr>
          <w:p w14:paraId="05A84F5E" w14:textId="77777777" w:rsidR="00E2091D" w:rsidRPr="00FF54DE" w:rsidRDefault="00E2091D" w:rsidP="00E2091D">
            <w:pPr>
              <w:rPr>
                <w:rFonts w:ascii="標楷體" w:eastAsia="標楷體" w:hAnsi="標楷體" w:cs="新細明體"/>
                <w:color w:val="000000"/>
                <w:sz w:val="28"/>
                <w:szCs w:val="28"/>
              </w:rPr>
            </w:pPr>
          </w:p>
        </w:tc>
        <w:tc>
          <w:tcPr>
            <w:tcW w:w="533" w:type="pct"/>
            <w:vAlign w:val="center"/>
          </w:tcPr>
          <w:p w14:paraId="24F988B1" w14:textId="77777777" w:rsidR="00E2091D" w:rsidRPr="00FF54DE" w:rsidRDefault="00E2091D" w:rsidP="00E2091D">
            <w:pPr>
              <w:rPr>
                <w:rFonts w:ascii="標楷體" w:eastAsia="標楷體" w:hAnsi="標楷體" w:cs="新細明體"/>
                <w:color w:val="000000"/>
                <w:sz w:val="28"/>
                <w:szCs w:val="28"/>
              </w:rPr>
            </w:pPr>
          </w:p>
        </w:tc>
      </w:tr>
      <w:tr w:rsidR="00857D73" w:rsidRPr="00FF54DE" w14:paraId="3FCCAD82" w14:textId="77777777" w:rsidTr="00A125AA">
        <w:trPr>
          <w:trHeight w:val="1304"/>
        </w:trPr>
        <w:tc>
          <w:tcPr>
            <w:tcW w:w="172" w:type="pct"/>
            <w:vAlign w:val="center"/>
          </w:tcPr>
          <w:p w14:paraId="04621EE6" w14:textId="77777777" w:rsidR="00857D73" w:rsidRPr="00FF54DE" w:rsidRDefault="00857D73" w:rsidP="00857D73">
            <w:pPr>
              <w:jc w:val="center"/>
              <w:rPr>
                <w:rFonts w:ascii="標楷體" w:eastAsia="標楷體" w:hAnsi="標楷體"/>
                <w:sz w:val="28"/>
                <w:szCs w:val="28"/>
              </w:rPr>
            </w:pPr>
            <w:r>
              <w:rPr>
                <w:rFonts w:ascii="標楷體" w:eastAsia="標楷體" w:hAnsi="標楷體" w:hint="eastAsia"/>
                <w:sz w:val="28"/>
                <w:szCs w:val="28"/>
              </w:rPr>
              <w:t>二十</w:t>
            </w:r>
          </w:p>
        </w:tc>
        <w:tc>
          <w:tcPr>
            <w:tcW w:w="613" w:type="pct"/>
          </w:tcPr>
          <w:p w14:paraId="43481B5F" w14:textId="77777777" w:rsidR="00857D73" w:rsidRPr="00E2091D" w:rsidRDefault="00857D73" w:rsidP="00857D73">
            <w:pPr>
              <w:rPr>
                <w:rFonts w:ascii="標楷體" w:eastAsia="標楷體" w:hAnsi="標楷體"/>
              </w:rPr>
            </w:pPr>
            <w:r w:rsidRPr="00E2091D">
              <w:rPr>
                <w:rFonts w:ascii="標楷體" w:eastAsia="標楷體" w:hAnsi="標楷體" w:hint="eastAsia"/>
              </w:rPr>
              <w:t>生活萬事通</w:t>
            </w:r>
          </w:p>
        </w:tc>
        <w:tc>
          <w:tcPr>
            <w:tcW w:w="678" w:type="pct"/>
            <w:vAlign w:val="center"/>
          </w:tcPr>
          <w:p w14:paraId="21AB146C" w14:textId="77777777" w:rsidR="00857D73" w:rsidRDefault="00857D73" w:rsidP="00857D73">
            <w:pPr>
              <w:rPr>
                <w:rFonts w:ascii="標楷體" w:eastAsia="標楷體" w:hAnsi="標楷體" w:cs="新細明體"/>
                <w:color w:val="000000"/>
              </w:rPr>
            </w:pPr>
            <w:r w:rsidRPr="00E2091D">
              <w:rPr>
                <w:rFonts w:ascii="標楷體" w:eastAsia="標楷體" w:hAnsi="標楷體" w:cs="新細明體" w:hint="eastAsia"/>
                <w:color w:val="000000"/>
              </w:rPr>
              <w:t>家E13 良好家庭生活習慣 。</w:t>
            </w:r>
          </w:p>
          <w:p w14:paraId="3B3B40B6" w14:textId="77777777" w:rsidR="00857D73" w:rsidRDefault="00857D73" w:rsidP="00857D73">
            <w:pPr>
              <w:pStyle w:val="Default"/>
              <w:rPr>
                <w:sz w:val="23"/>
                <w:szCs w:val="23"/>
              </w:rPr>
            </w:pPr>
            <w:r>
              <w:rPr>
                <w:rFonts w:hint="eastAsia"/>
                <w:sz w:val="23"/>
                <w:szCs w:val="23"/>
              </w:rPr>
              <w:t>綜</w:t>
            </w:r>
            <w:r>
              <w:rPr>
                <w:sz w:val="23"/>
                <w:szCs w:val="23"/>
              </w:rPr>
              <w:t>2a-III-1</w:t>
            </w:r>
            <w:r>
              <w:rPr>
                <w:rFonts w:hint="eastAsia"/>
                <w:sz w:val="23"/>
                <w:szCs w:val="23"/>
              </w:rPr>
              <w:t>覺察多元性別的互動方式與情感表達，並運用同理心增進人際關係。</w:t>
            </w:r>
          </w:p>
          <w:p w14:paraId="6B2E58E9" w14:textId="77777777" w:rsidR="00857D73" w:rsidRDefault="00857D73" w:rsidP="00857D73">
            <w:pPr>
              <w:pStyle w:val="Default"/>
              <w:rPr>
                <w:sz w:val="23"/>
                <w:szCs w:val="23"/>
              </w:rPr>
            </w:pPr>
            <w:r>
              <w:rPr>
                <w:rFonts w:hint="eastAsia"/>
                <w:sz w:val="23"/>
                <w:szCs w:val="23"/>
              </w:rPr>
              <w:t>健</w:t>
            </w:r>
            <w:r>
              <w:rPr>
                <w:sz w:val="23"/>
                <w:szCs w:val="23"/>
              </w:rPr>
              <w:t>2b-</w:t>
            </w:r>
            <w:r>
              <w:rPr>
                <w:rFonts w:hint="eastAsia"/>
                <w:sz w:val="23"/>
                <w:szCs w:val="23"/>
              </w:rPr>
              <w:t>Ⅲ</w:t>
            </w:r>
            <w:r>
              <w:rPr>
                <w:sz w:val="23"/>
                <w:szCs w:val="23"/>
              </w:rPr>
              <w:t>-2</w:t>
            </w:r>
            <w:r>
              <w:rPr>
                <w:rFonts w:hint="eastAsia"/>
                <w:sz w:val="23"/>
                <w:szCs w:val="23"/>
              </w:rPr>
              <w:t>願意培養健康促進的生活型態。</w:t>
            </w:r>
          </w:p>
          <w:p w14:paraId="404EDFBB" w14:textId="5D7D0EBB" w:rsidR="00857D73" w:rsidRPr="00E2091D" w:rsidRDefault="00857D73" w:rsidP="00857D73">
            <w:pPr>
              <w:rPr>
                <w:rFonts w:ascii="標楷體" w:eastAsia="標楷體" w:hAnsi="標楷體" w:cs="新細明體"/>
                <w:color w:val="000000"/>
              </w:rPr>
            </w:pPr>
          </w:p>
        </w:tc>
        <w:tc>
          <w:tcPr>
            <w:tcW w:w="630" w:type="pct"/>
            <w:tcBorders>
              <w:top w:val="single" w:sz="4" w:space="0" w:color="auto"/>
              <w:left w:val="single" w:sz="4" w:space="0" w:color="auto"/>
              <w:bottom w:val="single" w:sz="4" w:space="0" w:color="auto"/>
              <w:right w:val="single" w:sz="4" w:space="0" w:color="auto"/>
            </w:tcBorders>
          </w:tcPr>
          <w:p w14:paraId="1D05E384" w14:textId="77777777" w:rsidR="00857D73" w:rsidRDefault="00857D73" w:rsidP="00857D73">
            <w:pPr>
              <w:rPr>
                <w:rFonts w:ascii="標楷體" w:eastAsia="標楷體" w:hAnsi="標楷體"/>
              </w:rPr>
            </w:pPr>
            <w:r w:rsidRPr="00E2091D">
              <w:rPr>
                <w:rFonts w:ascii="標楷體" w:eastAsia="標楷體" w:hAnsi="標楷體" w:hint="eastAsia"/>
              </w:rPr>
              <w:t>家E8 物品的購買與整理 。</w:t>
            </w:r>
          </w:p>
          <w:p w14:paraId="05F61067" w14:textId="77777777" w:rsidR="00857D73" w:rsidRDefault="00857D73" w:rsidP="00857D73">
            <w:pPr>
              <w:pStyle w:val="Default"/>
              <w:rPr>
                <w:sz w:val="23"/>
                <w:szCs w:val="23"/>
              </w:rPr>
            </w:pPr>
            <w:r>
              <w:rPr>
                <w:rFonts w:hint="eastAsia"/>
                <w:sz w:val="23"/>
                <w:szCs w:val="23"/>
              </w:rPr>
              <w:t>綜</w:t>
            </w:r>
            <w:r>
              <w:rPr>
                <w:sz w:val="23"/>
                <w:szCs w:val="23"/>
              </w:rPr>
              <w:t>Ba-III-2</w:t>
            </w:r>
            <w:r>
              <w:rPr>
                <w:rFonts w:hint="eastAsia"/>
                <w:sz w:val="23"/>
                <w:szCs w:val="23"/>
              </w:rPr>
              <w:t>同理心的增進</w:t>
            </w:r>
            <w:bookmarkStart w:id="0" w:name="_GoBack"/>
            <w:bookmarkEnd w:id="0"/>
            <w:r>
              <w:rPr>
                <w:rFonts w:hint="eastAsia"/>
                <w:sz w:val="23"/>
                <w:szCs w:val="23"/>
              </w:rPr>
              <w:t>與實踐。</w:t>
            </w:r>
          </w:p>
          <w:p w14:paraId="4BE003E7" w14:textId="77777777" w:rsidR="00857D73" w:rsidRDefault="00857D73" w:rsidP="00857D73">
            <w:pPr>
              <w:pStyle w:val="Default"/>
              <w:rPr>
                <w:sz w:val="23"/>
                <w:szCs w:val="23"/>
              </w:rPr>
            </w:pPr>
            <w:r>
              <w:rPr>
                <w:rFonts w:hint="eastAsia"/>
                <w:sz w:val="23"/>
                <w:szCs w:val="23"/>
              </w:rPr>
              <w:t>健</w:t>
            </w:r>
            <w:r>
              <w:rPr>
                <w:sz w:val="23"/>
                <w:szCs w:val="23"/>
              </w:rPr>
              <w:t>Ca-</w:t>
            </w:r>
            <w:r>
              <w:rPr>
                <w:rFonts w:hint="eastAsia"/>
                <w:sz w:val="23"/>
                <w:szCs w:val="23"/>
              </w:rPr>
              <w:t>Ⅲ</w:t>
            </w:r>
            <w:r>
              <w:rPr>
                <w:sz w:val="23"/>
                <w:szCs w:val="23"/>
              </w:rPr>
              <w:t>-1</w:t>
            </w:r>
            <w:r>
              <w:rPr>
                <w:rFonts w:hint="eastAsia"/>
                <w:sz w:val="23"/>
                <w:szCs w:val="23"/>
              </w:rPr>
              <w:t>健康環境的交互影響因素。</w:t>
            </w:r>
          </w:p>
          <w:p w14:paraId="04B88728" w14:textId="6C15D7D4" w:rsidR="00857D73" w:rsidRPr="00E2091D" w:rsidRDefault="00857D73" w:rsidP="00857D73">
            <w:pPr>
              <w:rPr>
                <w:rFonts w:ascii="標楷體" w:eastAsia="標楷體" w:hAnsi="標楷體"/>
              </w:rPr>
            </w:pPr>
          </w:p>
        </w:tc>
        <w:tc>
          <w:tcPr>
            <w:tcW w:w="823" w:type="pct"/>
            <w:tcBorders>
              <w:top w:val="single" w:sz="4" w:space="0" w:color="auto"/>
              <w:left w:val="single" w:sz="4" w:space="0" w:color="auto"/>
              <w:bottom w:val="single" w:sz="4" w:space="0" w:color="auto"/>
              <w:right w:val="single" w:sz="4" w:space="0" w:color="auto"/>
            </w:tcBorders>
          </w:tcPr>
          <w:p w14:paraId="3625AA80" w14:textId="77777777" w:rsidR="00857D73" w:rsidRPr="00E2091D" w:rsidRDefault="00857D73" w:rsidP="00857D73">
            <w:pPr>
              <w:rPr>
                <w:rFonts w:ascii="標楷體" w:eastAsia="標楷體" w:hAnsi="標楷體"/>
              </w:rPr>
            </w:pPr>
            <w:r w:rsidRPr="00E2091D">
              <w:rPr>
                <w:rFonts w:ascii="標楷體" w:eastAsia="標楷體" w:hAnsi="標楷體" w:hint="eastAsia"/>
              </w:rPr>
              <w:t>2學生養成做家事的習慣，增進與家人互動的品質。</w:t>
            </w:r>
          </w:p>
        </w:tc>
        <w:tc>
          <w:tcPr>
            <w:tcW w:w="1018" w:type="pct"/>
            <w:tcBorders>
              <w:top w:val="single" w:sz="4" w:space="0" w:color="auto"/>
              <w:left w:val="single" w:sz="4" w:space="0" w:color="auto"/>
              <w:bottom w:val="single" w:sz="4" w:space="0" w:color="auto"/>
              <w:right w:val="single" w:sz="4" w:space="0" w:color="auto"/>
            </w:tcBorders>
          </w:tcPr>
          <w:p w14:paraId="5E0AC757" w14:textId="77777777" w:rsidR="00857D73" w:rsidRPr="00E2091D" w:rsidRDefault="00857D73" w:rsidP="00857D73">
            <w:pPr>
              <w:rPr>
                <w:rFonts w:ascii="標楷體" w:eastAsia="標楷體" w:hAnsi="標楷體"/>
              </w:rPr>
            </w:pPr>
            <w:r w:rsidRPr="00E2091D">
              <w:rPr>
                <w:rFonts w:ascii="標楷體" w:eastAsia="標楷體" w:hAnsi="標楷體" w:hint="eastAsia"/>
              </w:rPr>
              <w:t>一、教師詢問兒童「家事分配表」的調查結果，提出以下問題。</w:t>
            </w:r>
          </w:p>
          <w:p w14:paraId="5E8E4273" w14:textId="77777777" w:rsidR="00857D73" w:rsidRPr="00E2091D" w:rsidRDefault="00857D73" w:rsidP="00857D73">
            <w:pPr>
              <w:rPr>
                <w:rFonts w:ascii="標楷體" w:eastAsia="標楷體" w:hAnsi="標楷體"/>
              </w:rPr>
            </w:pPr>
            <w:r w:rsidRPr="00E2091D">
              <w:rPr>
                <w:rFonts w:ascii="標楷體" w:eastAsia="標楷體" w:hAnsi="標楷體" w:hint="eastAsia"/>
              </w:rPr>
              <w:t>1你家的家事分配情形如何？是否有偏重落在某人身上？</w:t>
            </w:r>
          </w:p>
          <w:p w14:paraId="12981A8F" w14:textId="77777777" w:rsidR="00857D73" w:rsidRPr="00E2091D" w:rsidRDefault="00857D73" w:rsidP="00857D73">
            <w:pPr>
              <w:rPr>
                <w:rFonts w:ascii="標楷體" w:eastAsia="標楷體" w:hAnsi="標楷體"/>
              </w:rPr>
            </w:pPr>
            <w:r w:rsidRPr="00E2091D">
              <w:rPr>
                <w:rFonts w:ascii="標楷體" w:eastAsia="標楷體" w:hAnsi="標楷體" w:hint="eastAsia"/>
              </w:rPr>
              <w:t>2你覺得家事應該要如何分配比較公平？是少數人做就好？還是全家人分工合作比較好呢？</w:t>
            </w:r>
          </w:p>
          <w:p w14:paraId="703F9F30" w14:textId="77777777" w:rsidR="00857D73" w:rsidRPr="00E2091D" w:rsidRDefault="00857D73" w:rsidP="00857D73">
            <w:pPr>
              <w:rPr>
                <w:rFonts w:ascii="標楷體" w:eastAsia="標楷體" w:hAnsi="標楷體"/>
              </w:rPr>
            </w:pPr>
            <w:r w:rsidRPr="00E2091D">
              <w:rPr>
                <w:rFonts w:ascii="標楷體" w:eastAsia="標楷體" w:hAnsi="標楷體" w:hint="eastAsia"/>
              </w:rPr>
              <w:lastRenderedPageBreak/>
              <w:t>3做家事跟一個人的能力有關嗎？你覺得你可以勝任的家事有哪些呢？</w:t>
            </w:r>
          </w:p>
          <w:p w14:paraId="53CAD9F7" w14:textId="77777777" w:rsidR="00857D73" w:rsidRPr="00E2091D" w:rsidRDefault="00857D73" w:rsidP="00857D73">
            <w:pPr>
              <w:rPr>
                <w:rFonts w:ascii="標楷體" w:eastAsia="標楷體" w:hAnsi="標楷體"/>
              </w:rPr>
            </w:pPr>
            <w:r w:rsidRPr="00E2091D">
              <w:rPr>
                <w:rFonts w:ascii="標楷體" w:eastAsia="標楷體" w:hAnsi="標楷體" w:hint="eastAsia"/>
              </w:rPr>
              <w:t>4你覺得做家事有什麼好處（例如：分擔家人辛勞、勞動健身、一起做可以與家人培養感情、維護居家環境清潔、學習生活技能……）？</w:t>
            </w:r>
          </w:p>
          <w:p w14:paraId="2818B75E" w14:textId="77777777" w:rsidR="00857D73" w:rsidRPr="00E2091D" w:rsidRDefault="00857D73" w:rsidP="00857D73">
            <w:pPr>
              <w:rPr>
                <w:rFonts w:ascii="標楷體" w:eastAsia="標楷體" w:hAnsi="標楷體"/>
              </w:rPr>
            </w:pPr>
            <w:r w:rsidRPr="00E2091D">
              <w:rPr>
                <w:rFonts w:ascii="標楷體" w:eastAsia="標楷體" w:hAnsi="標楷體" w:hint="eastAsia"/>
              </w:rPr>
              <w:t>5你聽過「達人」這個語詞嗎？是什麼意思呢（達人：意思是指專家、對某方面十分了解、在行的人）？</w:t>
            </w:r>
          </w:p>
          <w:p w14:paraId="573F546F" w14:textId="77777777" w:rsidR="00857D73" w:rsidRPr="00E2091D" w:rsidRDefault="00857D73" w:rsidP="00857D73">
            <w:pPr>
              <w:rPr>
                <w:rFonts w:ascii="標楷體" w:eastAsia="標楷體" w:hAnsi="標楷體"/>
              </w:rPr>
            </w:pPr>
            <w:r w:rsidRPr="00E2091D">
              <w:rPr>
                <w:rFonts w:ascii="標楷體" w:eastAsia="標楷體" w:hAnsi="標楷體" w:hint="eastAsia"/>
              </w:rPr>
              <w:t>6教師鼓勵兒童積極參與家庭事務，養成負責、勤勞的學習態度。</w:t>
            </w:r>
          </w:p>
        </w:tc>
        <w:tc>
          <w:tcPr>
            <w:tcW w:w="533" w:type="pct"/>
            <w:vAlign w:val="center"/>
          </w:tcPr>
          <w:p w14:paraId="33970483" w14:textId="77777777" w:rsidR="00857D73" w:rsidRPr="00FF54DE" w:rsidRDefault="00857D73" w:rsidP="00857D73">
            <w:pPr>
              <w:rPr>
                <w:rFonts w:ascii="標楷體" w:eastAsia="標楷體" w:hAnsi="標楷體" w:cs="新細明體"/>
                <w:color w:val="000000"/>
                <w:sz w:val="28"/>
                <w:szCs w:val="28"/>
              </w:rPr>
            </w:pPr>
          </w:p>
        </w:tc>
        <w:tc>
          <w:tcPr>
            <w:tcW w:w="533" w:type="pct"/>
            <w:vAlign w:val="center"/>
          </w:tcPr>
          <w:p w14:paraId="4394D56E" w14:textId="77777777" w:rsidR="00857D73" w:rsidRPr="00FF54DE" w:rsidRDefault="00857D73" w:rsidP="00857D73">
            <w:pPr>
              <w:rPr>
                <w:rFonts w:ascii="標楷體" w:eastAsia="標楷體" w:hAnsi="標楷體" w:cs="新細明體"/>
                <w:color w:val="000000"/>
                <w:sz w:val="28"/>
                <w:szCs w:val="28"/>
              </w:rPr>
            </w:pPr>
          </w:p>
        </w:tc>
      </w:tr>
    </w:tbl>
    <w:p w14:paraId="2A29382F" w14:textId="77777777" w:rsidR="00112BD7" w:rsidRPr="002A5D40" w:rsidRDefault="00112BD7" w:rsidP="00A16219">
      <w:pPr>
        <w:rPr>
          <w:rFonts w:ascii="標楷體" w:eastAsia="標楷體" w:hAnsi="標楷體"/>
          <w:sz w:val="28"/>
          <w:szCs w:val="28"/>
        </w:rPr>
      </w:pPr>
      <w:r w:rsidRPr="002A5D40">
        <w:rPr>
          <w:rFonts w:ascii="標楷體" w:eastAsia="標楷體" w:hAnsi="標楷體" w:hint="eastAsia"/>
          <w:sz w:val="28"/>
          <w:szCs w:val="28"/>
        </w:rPr>
        <w:t>註:</w:t>
      </w:r>
    </w:p>
    <w:p w14:paraId="0A5D2264" w14:textId="77777777" w:rsidR="00182BE0" w:rsidRPr="002A5D40" w:rsidRDefault="00112BD7" w:rsidP="00112BD7">
      <w:pPr>
        <w:pStyle w:val="af8"/>
        <w:numPr>
          <w:ilvl w:val="0"/>
          <w:numId w:val="3"/>
        </w:numPr>
        <w:rPr>
          <w:rFonts w:ascii="標楷體" w:eastAsia="標楷體" w:hAnsi="標楷體"/>
          <w:sz w:val="28"/>
          <w:szCs w:val="28"/>
        </w:rPr>
      </w:pPr>
      <w:r w:rsidRPr="002A5D40">
        <w:rPr>
          <w:rFonts w:ascii="標楷體" w:eastAsia="標楷體" w:hAnsi="標楷體" w:hint="eastAsia"/>
          <w:sz w:val="28"/>
          <w:szCs w:val="28"/>
        </w:rPr>
        <w:t>本表</w:t>
      </w:r>
      <w:r w:rsidR="008D5BBC">
        <w:rPr>
          <w:rFonts w:ascii="標楷體" w:eastAsia="標楷體" w:hAnsi="標楷體" w:hint="eastAsia"/>
          <w:sz w:val="28"/>
          <w:szCs w:val="28"/>
        </w:rPr>
        <w:t>格係依〈國民中學及國民小學課程計畫備查作業參考原則〉設計而成</w:t>
      </w:r>
      <w:r w:rsidRPr="002A5D40">
        <w:rPr>
          <w:rFonts w:ascii="標楷體" w:eastAsia="標楷體" w:hAnsi="標楷體" w:hint="eastAsia"/>
          <w:sz w:val="28"/>
          <w:szCs w:val="28"/>
        </w:rPr>
        <w:t>。</w:t>
      </w:r>
    </w:p>
    <w:p w14:paraId="31FD1C76" w14:textId="77777777" w:rsidR="00B72A3F" w:rsidRPr="00F032DA" w:rsidRDefault="00B72A3F" w:rsidP="00112BD7">
      <w:pPr>
        <w:pStyle w:val="af8"/>
        <w:numPr>
          <w:ilvl w:val="0"/>
          <w:numId w:val="3"/>
        </w:numPr>
        <w:rPr>
          <w:rFonts w:ascii="標楷體" w:eastAsia="標楷體" w:hAnsi="標楷體"/>
          <w:sz w:val="28"/>
          <w:szCs w:val="28"/>
        </w:rPr>
      </w:pPr>
      <w:r w:rsidRPr="00F032DA">
        <w:rPr>
          <w:rFonts w:ascii="標楷體" w:eastAsia="標楷體" w:hAnsi="標楷體" w:hint="eastAsia"/>
          <w:sz w:val="28"/>
          <w:szCs w:val="28"/>
        </w:rPr>
        <w:t>依課程設計理念</w:t>
      </w:r>
      <w:r w:rsidR="00465E71" w:rsidRPr="00F032DA">
        <w:rPr>
          <w:rFonts w:ascii="標楷體" w:eastAsia="標楷體" w:hAnsi="標楷體" w:hint="eastAsia"/>
          <w:sz w:val="28"/>
          <w:szCs w:val="28"/>
        </w:rPr>
        <w:t>，</w:t>
      </w:r>
      <w:r w:rsidRPr="00F032DA">
        <w:rPr>
          <w:rFonts w:ascii="標楷體" w:eastAsia="標楷體" w:hAnsi="標楷體" w:hint="eastAsia"/>
          <w:sz w:val="28"/>
          <w:szCs w:val="28"/>
        </w:rPr>
        <w:t>可採擇高度相關之總綱各教育階段核心素養或各領域/科目核心素養，以敘寫課程目標。</w:t>
      </w:r>
    </w:p>
    <w:p w14:paraId="5639B54E" w14:textId="77777777" w:rsidR="00353873" w:rsidRPr="00F032DA" w:rsidRDefault="000003B7" w:rsidP="00A6221A">
      <w:pPr>
        <w:pStyle w:val="af8"/>
        <w:numPr>
          <w:ilvl w:val="0"/>
          <w:numId w:val="3"/>
        </w:numPr>
        <w:rPr>
          <w:rFonts w:ascii="標楷體" w:eastAsia="標楷體" w:hAnsi="標楷體"/>
          <w:sz w:val="28"/>
          <w:szCs w:val="28"/>
        </w:rPr>
      </w:pPr>
      <w:r w:rsidRPr="00F032DA">
        <w:rPr>
          <w:rFonts w:ascii="標楷體" w:eastAsia="標楷體" w:hAnsi="標楷體" w:hint="eastAsia"/>
          <w:sz w:val="28"/>
          <w:szCs w:val="28"/>
        </w:rPr>
        <w:t>本表格</w:t>
      </w:r>
      <w:r w:rsidR="008D5BBC" w:rsidRPr="00F032DA">
        <w:rPr>
          <w:rFonts w:ascii="標楷體" w:eastAsia="標楷體" w:hAnsi="標楷體" w:hint="eastAsia"/>
          <w:sz w:val="28"/>
          <w:szCs w:val="28"/>
        </w:rPr>
        <w:t>舉例係</w:t>
      </w:r>
      <w:r w:rsidR="009A1175" w:rsidRPr="00F032DA">
        <w:rPr>
          <w:rFonts w:ascii="標楷體" w:eastAsia="標楷體" w:hAnsi="標楷體" w:hint="eastAsia"/>
          <w:sz w:val="28"/>
          <w:szCs w:val="28"/>
        </w:rPr>
        <w:t>以一</w:t>
      </w:r>
      <w:r w:rsidR="007A5193">
        <w:rPr>
          <w:rFonts w:ascii="標楷體" w:eastAsia="標楷體" w:hAnsi="標楷體" w:hint="eastAsia"/>
          <w:sz w:val="28"/>
          <w:szCs w:val="28"/>
        </w:rPr>
        <w:t>至三</w:t>
      </w:r>
      <w:r w:rsidR="008D5BBC" w:rsidRPr="00F032DA">
        <w:rPr>
          <w:rFonts w:ascii="標楷體" w:eastAsia="標楷體" w:hAnsi="標楷體" w:hint="eastAsia"/>
          <w:sz w:val="28"/>
          <w:szCs w:val="28"/>
        </w:rPr>
        <w:t>年級為</w:t>
      </w:r>
      <w:r w:rsidR="003E58CE" w:rsidRPr="00F032DA">
        <w:rPr>
          <w:rFonts w:ascii="標楷體" w:eastAsia="標楷體" w:hAnsi="標楷體" w:hint="eastAsia"/>
          <w:sz w:val="28"/>
          <w:szCs w:val="28"/>
        </w:rPr>
        <w:t>例，倘</w:t>
      </w:r>
      <w:r w:rsidR="007A5193">
        <w:rPr>
          <w:rFonts w:ascii="標楷體" w:eastAsia="標楷體" w:hAnsi="標楷體" w:hint="eastAsia"/>
          <w:sz w:val="28"/>
          <w:szCs w:val="28"/>
        </w:rPr>
        <w:t>四</w:t>
      </w:r>
      <w:r w:rsidR="009A1175" w:rsidRPr="00F032DA">
        <w:rPr>
          <w:rFonts w:ascii="標楷體" w:eastAsia="標楷體" w:hAnsi="標楷體" w:hint="eastAsia"/>
          <w:sz w:val="28"/>
          <w:szCs w:val="28"/>
        </w:rPr>
        <w:t>至六</w:t>
      </w:r>
      <w:r w:rsidRPr="00F032DA">
        <w:rPr>
          <w:rFonts w:ascii="標楷體" w:eastAsia="標楷體" w:hAnsi="標楷體" w:hint="eastAsia"/>
          <w:sz w:val="28"/>
          <w:szCs w:val="28"/>
        </w:rPr>
        <w:t>年級欲辦理十二年國教之彈性課程者，其</w:t>
      </w:r>
      <w:r w:rsidRPr="00F032DA">
        <w:rPr>
          <w:rFonts w:ascii="標楷體" w:eastAsia="標楷體" w:hAnsi="標楷體" w:hint="eastAsia"/>
          <w:sz w:val="28"/>
        </w:rPr>
        <w:t>上課</w:t>
      </w:r>
      <w:r w:rsidR="002E4FC6" w:rsidRPr="00F032DA">
        <w:rPr>
          <w:rFonts w:ascii="標楷體" w:eastAsia="標楷體" w:hAnsi="標楷體" w:hint="eastAsia"/>
          <w:sz w:val="28"/>
        </w:rPr>
        <w:t>『</w:t>
      </w:r>
      <w:r w:rsidRPr="00F032DA">
        <w:rPr>
          <w:rFonts w:ascii="標楷體" w:eastAsia="標楷體" w:hAnsi="標楷體" w:hint="eastAsia"/>
          <w:sz w:val="28"/>
        </w:rPr>
        <w:t>節數</w:t>
      </w:r>
      <w:r w:rsidR="002E4FC6" w:rsidRPr="00F032DA">
        <w:rPr>
          <w:rFonts w:ascii="標楷體" w:eastAsia="標楷體" w:hAnsi="標楷體" w:hint="eastAsia"/>
          <w:sz w:val="28"/>
        </w:rPr>
        <w:t>』</w:t>
      </w:r>
      <w:r w:rsidRPr="00F032DA">
        <w:rPr>
          <w:rFonts w:ascii="標楷體" w:eastAsia="標楷體" w:hAnsi="標楷體" w:hint="eastAsia"/>
          <w:sz w:val="28"/>
        </w:rPr>
        <w:t>請依照「</w:t>
      </w:r>
      <w:r w:rsidR="00A6221A" w:rsidRPr="00F032DA">
        <w:rPr>
          <w:rFonts w:ascii="標楷體" w:eastAsia="標楷體" w:hAnsi="標楷體" w:hint="eastAsia"/>
          <w:sz w:val="28"/>
          <w:szCs w:val="28"/>
        </w:rPr>
        <w:t>九年一貫課程各學習領域學習節數一覽表</w:t>
      </w:r>
      <w:r w:rsidRPr="00F032DA">
        <w:rPr>
          <w:rFonts w:ascii="標楷體" w:eastAsia="標楷體" w:hAnsi="標楷體" w:hint="eastAsia"/>
          <w:sz w:val="28"/>
          <w:szCs w:val="28"/>
        </w:rPr>
        <w:t>」填寫。</w:t>
      </w:r>
    </w:p>
    <w:p w14:paraId="7EED5463" w14:textId="77777777" w:rsidR="008D5BBC" w:rsidRPr="00F032DA" w:rsidRDefault="008D5BBC" w:rsidP="008D5BBC">
      <w:pPr>
        <w:pStyle w:val="af8"/>
        <w:numPr>
          <w:ilvl w:val="0"/>
          <w:numId w:val="3"/>
        </w:numPr>
        <w:rPr>
          <w:rFonts w:ascii="標楷體" w:eastAsia="標楷體" w:hAnsi="標楷體"/>
          <w:sz w:val="28"/>
          <w:szCs w:val="28"/>
        </w:rPr>
      </w:pPr>
      <w:r w:rsidRPr="00F032DA">
        <w:rPr>
          <w:rFonts w:ascii="標楷體" w:eastAsia="標楷體" w:hAnsi="標楷體" w:hint="eastAsia"/>
          <w:sz w:val="28"/>
          <w:szCs w:val="28"/>
        </w:rPr>
        <w:t>計畫可依實際教學進度填列，週次得合併填列。</w:t>
      </w:r>
    </w:p>
    <w:sectPr w:rsidR="008D5BBC" w:rsidRPr="00F032DA"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B9CFF" w14:textId="77777777" w:rsidR="00AC44F3" w:rsidRDefault="00AC44F3" w:rsidP="001E09F9">
      <w:r>
        <w:separator/>
      </w:r>
    </w:p>
  </w:endnote>
  <w:endnote w:type="continuationSeparator" w:id="0">
    <w:p w14:paraId="0B36E76F" w14:textId="77777777" w:rsidR="00AC44F3" w:rsidRDefault="00AC44F3"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D7424" w14:textId="77777777" w:rsidR="00AC44F3" w:rsidRDefault="00AC44F3" w:rsidP="001E09F9">
      <w:r>
        <w:separator/>
      </w:r>
    </w:p>
  </w:footnote>
  <w:footnote w:type="continuationSeparator" w:id="0">
    <w:p w14:paraId="2E1A3D8A" w14:textId="77777777" w:rsidR="00AC44F3" w:rsidRDefault="00AC44F3"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04D13" w14:textId="77777777" w:rsidR="002C282B" w:rsidRPr="002A5D40" w:rsidRDefault="00472E1A" w:rsidP="002C282B">
    <w:pPr>
      <w:pStyle w:val="a3"/>
      <w:rPr>
        <w:rFonts w:ascii="標楷體" w:eastAsia="標楷體" w:hAnsi="標楷體"/>
      </w:rPr>
    </w:pPr>
    <w:r w:rsidRPr="002A5D40">
      <w:rPr>
        <w:rFonts w:ascii="標楷體" w:eastAsia="標楷體" w:hAnsi="標楷體" w:hint="eastAsia"/>
      </w:rPr>
      <w:t>附件</w:t>
    </w:r>
    <w:r w:rsidR="00305274">
      <w:rPr>
        <w:rFonts w:ascii="標楷體" w:eastAsia="標楷體" w:hAnsi="標楷體" w:hint="eastAsia"/>
      </w:rPr>
      <w:t>3-</w:t>
    </w:r>
    <w:r w:rsidR="00E3297D">
      <w:rPr>
        <w:rFonts w:ascii="標楷體" w:eastAsia="標楷體" w:hAnsi="標楷體" w:hint="eastAsia"/>
      </w:rPr>
      <w:t>3</w:t>
    </w:r>
    <w:r w:rsidR="002C282B" w:rsidRPr="002A5D40">
      <w:rPr>
        <w:rFonts w:ascii="標楷體" w:eastAsia="標楷體" w:hAnsi="標楷體" w:hint="eastAsia"/>
      </w:rPr>
      <w:t>（</w:t>
    </w:r>
    <w:r w:rsidR="00D71C95" w:rsidRPr="002A5D40">
      <w:rPr>
        <w:rFonts w:ascii="標楷體" w:eastAsia="標楷體" w:hAnsi="標楷體" w:hint="eastAsia"/>
      </w:rPr>
      <w:t>九年一貫</w:t>
    </w:r>
    <w:r w:rsidR="002C282B" w:rsidRPr="002A5D40">
      <w:rPr>
        <w:rFonts w:ascii="標楷體" w:eastAsia="標楷體" w:hAnsi="標楷體" w:hint="eastAsia"/>
      </w:rPr>
      <w:t>／十二年國教</w:t>
    </w:r>
    <w:r w:rsidR="00541956" w:rsidRPr="002A5D40">
      <w:rPr>
        <w:rFonts w:ascii="標楷體" w:eastAsia="標楷體" w:hAnsi="標楷體" w:hint="eastAsia"/>
      </w:rPr>
      <w:t>並用</w:t>
    </w:r>
    <w:r w:rsidR="002C282B" w:rsidRPr="002A5D40">
      <w:rPr>
        <w:rFonts w:ascii="標楷體" w:eastAsia="標楷體" w:hAnsi="標楷體"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044565D"/>
    <w:multiLevelType w:val="hybridMultilevel"/>
    <w:tmpl w:val="9FDA0C90"/>
    <w:lvl w:ilvl="0" w:tplc="E94498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67B2"/>
    <w:rsid w:val="00012156"/>
    <w:rsid w:val="00025C88"/>
    <w:rsid w:val="00026499"/>
    <w:rsid w:val="00032143"/>
    <w:rsid w:val="00045C76"/>
    <w:rsid w:val="000956AA"/>
    <w:rsid w:val="000A4BE5"/>
    <w:rsid w:val="000A5732"/>
    <w:rsid w:val="000B195F"/>
    <w:rsid w:val="000C0295"/>
    <w:rsid w:val="000D6595"/>
    <w:rsid w:val="000E70B6"/>
    <w:rsid w:val="000F1175"/>
    <w:rsid w:val="000F5993"/>
    <w:rsid w:val="000F78BC"/>
    <w:rsid w:val="000F7BDE"/>
    <w:rsid w:val="00112BD7"/>
    <w:rsid w:val="001349A8"/>
    <w:rsid w:val="00137654"/>
    <w:rsid w:val="0014689E"/>
    <w:rsid w:val="00157CEA"/>
    <w:rsid w:val="00180CC5"/>
    <w:rsid w:val="00182443"/>
    <w:rsid w:val="00182BE0"/>
    <w:rsid w:val="00187E71"/>
    <w:rsid w:val="00192356"/>
    <w:rsid w:val="001977AB"/>
    <w:rsid w:val="001B6014"/>
    <w:rsid w:val="001C7F16"/>
    <w:rsid w:val="001E09F9"/>
    <w:rsid w:val="001E4EED"/>
    <w:rsid w:val="001F78B1"/>
    <w:rsid w:val="00202704"/>
    <w:rsid w:val="0021292F"/>
    <w:rsid w:val="002133AB"/>
    <w:rsid w:val="00213EBC"/>
    <w:rsid w:val="002201F5"/>
    <w:rsid w:val="00252295"/>
    <w:rsid w:val="0026307C"/>
    <w:rsid w:val="002656EA"/>
    <w:rsid w:val="002753BF"/>
    <w:rsid w:val="002758FF"/>
    <w:rsid w:val="00281925"/>
    <w:rsid w:val="00286217"/>
    <w:rsid w:val="00292039"/>
    <w:rsid w:val="002A4997"/>
    <w:rsid w:val="002A5D40"/>
    <w:rsid w:val="002C282B"/>
    <w:rsid w:val="002D4CAB"/>
    <w:rsid w:val="002E4FC6"/>
    <w:rsid w:val="00305274"/>
    <w:rsid w:val="00306883"/>
    <w:rsid w:val="0035113D"/>
    <w:rsid w:val="003528CC"/>
    <w:rsid w:val="00353873"/>
    <w:rsid w:val="003542DC"/>
    <w:rsid w:val="003563DE"/>
    <w:rsid w:val="0038261A"/>
    <w:rsid w:val="00387EA3"/>
    <w:rsid w:val="003956BA"/>
    <w:rsid w:val="003A1011"/>
    <w:rsid w:val="003A3EFF"/>
    <w:rsid w:val="003B761D"/>
    <w:rsid w:val="003C0F32"/>
    <w:rsid w:val="003E58CE"/>
    <w:rsid w:val="003E6127"/>
    <w:rsid w:val="004103C5"/>
    <w:rsid w:val="004143B6"/>
    <w:rsid w:val="0042601A"/>
    <w:rsid w:val="00430520"/>
    <w:rsid w:val="0044038F"/>
    <w:rsid w:val="004410A7"/>
    <w:rsid w:val="004532CD"/>
    <w:rsid w:val="0046070B"/>
    <w:rsid w:val="00462888"/>
    <w:rsid w:val="00464E51"/>
    <w:rsid w:val="00465E71"/>
    <w:rsid w:val="00465F09"/>
    <w:rsid w:val="00472E1A"/>
    <w:rsid w:val="004874E9"/>
    <w:rsid w:val="004A5F0B"/>
    <w:rsid w:val="004B2596"/>
    <w:rsid w:val="004B2F72"/>
    <w:rsid w:val="004C309D"/>
    <w:rsid w:val="004C64C5"/>
    <w:rsid w:val="004E2037"/>
    <w:rsid w:val="004F30B5"/>
    <w:rsid w:val="00524621"/>
    <w:rsid w:val="00525F2A"/>
    <w:rsid w:val="00526E16"/>
    <w:rsid w:val="005279C8"/>
    <w:rsid w:val="00541956"/>
    <w:rsid w:val="00543CDD"/>
    <w:rsid w:val="00567AD2"/>
    <w:rsid w:val="00591AB3"/>
    <w:rsid w:val="005A3447"/>
    <w:rsid w:val="005A5B68"/>
    <w:rsid w:val="005D0FD5"/>
    <w:rsid w:val="005F5321"/>
    <w:rsid w:val="0060053B"/>
    <w:rsid w:val="0060058D"/>
    <w:rsid w:val="00613E83"/>
    <w:rsid w:val="006304AE"/>
    <w:rsid w:val="006369D1"/>
    <w:rsid w:val="006432B6"/>
    <w:rsid w:val="00653020"/>
    <w:rsid w:val="00663FA6"/>
    <w:rsid w:val="00666573"/>
    <w:rsid w:val="00673AC1"/>
    <w:rsid w:val="0069753D"/>
    <w:rsid w:val="0069779F"/>
    <w:rsid w:val="006A1EDB"/>
    <w:rsid w:val="006A5077"/>
    <w:rsid w:val="006B4858"/>
    <w:rsid w:val="006B799D"/>
    <w:rsid w:val="006C57EA"/>
    <w:rsid w:val="006E11ED"/>
    <w:rsid w:val="006F5AF6"/>
    <w:rsid w:val="006F62F0"/>
    <w:rsid w:val="006F6738"/>
    <w:rsid w:val="0071772C"/>
    <w:rsid w:val="007239DA"/>
    <w:rsid w:val="00737565"/>
    <w:rsid w:val="00743D41"/>
    <w:rsid w:val="00745A75"/>
    <w:rsid w:val="007506E2"/>
    <w:rsid w:val="00754209"/>
    <w:rsid w:val="007706DD"/>
    <w:rsid w:val="007718A4"/>
    <w:rsid w:val="007722B9"/>
    <w:rsid w:val="0077364E"/>
    <w:rsid w:val="00774392"/>
    <w:rsid w:val="00786AA7"/>
    <w:rsid w:val="007A307F"/>
    <w:rsid w:val="007A5193"/>
    <w:rsid w:val="007C5FC6"/>
    <w:rsid w:val="007D0A4E"/>
    <w:rsid w:val="007D18C8"/>
    <w:rsid w:val="007E076D"/>
    <w:rsid w:val="007E09E1"/>
    <w:rsid w:val="00804B09"/>
    <w:rsid w:val="008243A7"/>
    <w:rsid w:val="008262C3"/>
    <w:rsid w:val="00830277"/>
    <w:rsid w:val="00857D73"/>
    <w:rsid w:val="0087419E"/>
    <w:rsid w:val="00877B86"/>
    <w:rsid w:val="00881AE8"/>
    <w:rsid w:val="00893C41"/>
    <w:rsid w:val="008A6A78"/>
    <w:rsid w:val="008B2175"/>
    <w:rsid w:val="008B45CB"/>
    <w:rsid w:val="008B4C67"/>
    <w:rsid w:val="008C15A9"/>
    <w:rsid w:val="008D5BBC"/>
    <w:rsid w:val="008D5EAA"/>
    <w:rsid w:val="008D68E8"/>
    <w:rsid w:val="008D6D99"/>
    <w:rsid w:val="008D7541"/>
    <w:rsid w:val="008D77AD"/>
    <w:rsid w:val="008F5F93"/>
    <w:rsid w:val="00906FFB"/>
    <w:rsid w:val="00926E44"/>
    <w:rsid w:val="0093146B"/>
    <w:rsid w:val="0094392D"/>
    <w:rsid w:val="009475B5"/>
    <w:rsid w:val="00961CB7"/>
    <w:rsid w:val="00963C8C"/>
    <w:rsid w:val="00965E04"/>
    <w:rsid w:val="00973522"/>
    <w:rsid w:val="009776F8"/>
    <w:rsid w:val="00986B8C"/>
    <w:rsid w:val="00993013"/>
    <w:rsid w:val="009940CF"/>
    <w:rsid w:val="009A04F2"/>
    <w:rsid w:val="009A1175"/>
    <w:rsid w:val="009A2C96"/>
    <w:rsid w:val="009C0110"/>
    <w:rsid w:val="009C31DB"/>
    <w:rsid w:val="009D09F4"/>
    <w:rsid w:val="009D55A9"/>
    <w:rsid w:val="00A07608"/>
    <w:rsid w:val="00A16219"/>
    <w:rsid w:val="00A46B85"/>
    <w:rsid w:val="00A46DA1"/>
    <w:rsid w:val="00A5006C"/>
    <w:rsid w:val="00A56502"/>
    <w:rsid w:val="00A61519"/>
    <w:rsid w:val="00A6221A"/>
    <w:rsid w:val="00A820AD"/>
    <w:rsid w:val="00A833B3"/>
    <w:rsid w:val="00A86D7E"/>
    <w:rsid w:val="00A93AA8"/>
    <w:rsid w:val="00AB785E"/>
    <w:rsid w:val="00AC44F3"/>
    <w:rsid w:val="00AD5461"/>
    <w:rsid w:val="00AD6604"/>
    <w:rsid w:val="00AD7B59"/>
    <w:rsid w:val="00AE26A2"/>
    <w:rsid w:val="00AF2B80"/>
    <w:rsid w:val="00AF458E"/>
    <w:rsid w:val="00B017C7"/>
    <w:rsid w:val="00B1030B"/>
    <w:rsid w:val="00B25D2A"/>
    <w:rsid w:val="00B33D93"/>
    <w:rsid w:val="00B5082C"/>
    <w:rsid w:val="00B632C0"/>
    <w:rsid w:val="00B717C1"/>
    <w:rsid w:val="00B72A3F"/>
    <w:rsid w:val="00B72A6D"/>
    <w:rsid w:val="00B731CF"/>
    <w:rsid w:val="00B748CE"/>
    <w:rsid w:val="00B76925"/>
    <w:rsid w:val="00BA57F5"/>
    <w:rsid w:val="00BB1FAA"/>
    <w:rsid w:val="00BD7560"/>
    <w:rsid w:val="00BF2742"/>
    <w:rsid w:val="00BF319C"/>
    <w:rsid w:val="00C04C76"/>
    <w:rsid w:val="00C12A43"/>
    <w:rsid w:val="00C220FF"/>
    <w:rsid w:val="00C23B9C"/>
    <w:rsid w:val="00C36555"/>
    <w:rsid w:val="00C53535"/>
    <w:rsid w:val="00C605EE"/>
    <w:rsid w:val="00C945B9"/>
    <w:rsid w:val="00C96863"/>
    <w:rsid w:val="00CB6241"/>
    <w:rsid w:val="00CC11EC"/>
    <w:rsid w:val="00CC6B46"/>
    <w:rsid w:val="00CD5276"/>
    <w:rsid w:val="00CE0A6C"/>
    <w:rsid w:val="00CE1A6F"/>
    <w:rsid w:val="00CE3BAB"/>
    <w:rsid w:val="00CE401D"/>
    <w:rsid w:val="00CE4584"/>
    <w:rsid w:val="00CE6A76"/>
    <w:rsid w:val="00D06C9B"/>
    <w:rsid w:val="00D075AF"/>
    <w:rsid w:val="00D22448"/>
    <w:rsid w:val="00D40BF8"/>
    <w:rsid w:val="00D43615"/>
    <w:rsid w:val="00D71C95"/>
    <w:rsid w:val="00D82705"/>
    <w:rsid w:val="00D87672"/>
    <w:rsid w:val="00D92550"/>
    <w:rsid w:val="00D93F1B"/>
    <w:rsid w:val="00D95EA1"/>
    <w:rsid w:val="00DA22BB"/>
    <w:rsid w:val="00DA7F3C"/>
    <w:rsid w:val="00DB16A3"/>
    <w:rsid w:val="00DB27EF"/>
    <w:rsid w:val="00DB4D44"/>
    <w:rsid w:val="00DB5592"/>
    <w:rsid w:val="00DC4BFB"/>
    <w:rsid w:val="00E0428B"/>
    <w:rsid w:val="00E2091D"/>
    <w:rsid w:val="00E3297D"/>
    <w:rsid w:val="00E671A4"/>
    <w:rsid w:val="00E73E30"/>
    <w:rsid w:val="00EA04D5"/>
    <w:rsid w:val="00EA7035"/>
    <w:rsid w:val="00EE064C"/>
    <w:rsid w:val="00F024D0"/>
    <w:rsid w:val="00F032DA"/>
    <w:rsid w:val="00F240EF"/>
    <w:rsid w:val="00F24DF8"/>
    <w:rsid w:val="00F326F9"/>
    <w:rsid w:val="00F401C1"/>
    <w:rsid w:val="00F608E5"/>
    <w:rsid w:val="00F60B4A"/>
    <w:rsid w:val="00F82658"/>
    <w:rsid w:val="00F8435A"/>
    <w:rsid w:val="00F8710D"/>
    <w:rsid w:val="00FB4784"/>
    <w:rsid w:val="00FC1DF4"/>
    <w:rsid w:val="00FD3766"/>
    <w:rsid w:val="00FD6D91"/>
    <w:rsid w:val="00FE0DAB"/>
    <w:rsid w:val="00FE2156"/>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00FF9"/>
  <w15:docId w15:val="{E7CE9B40-86F7-43BD-999E-AF01C74F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Default">
    <w:name w:val="Default"/>
    <w:rsid w:val="00857D73"/>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B7191-BC78-464C-83EE-2B3A3557B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360</Words>
  <Characters>2057</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14</cp:revision>
  <cp:lastPrinted>2019-03-26T07:40:00Z</cp:lastPrinted>
  <dcterms:created xsi:type="dcterms:W3CDTF">2021-09-28T00:33:00Z</dcterms:created>
  <dcterms:modified xsi:type="dcterms:W3CDTF">2022-06-22T01:11:00Z</dcterms:modified>
</cp:coreProperties>
</file>